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267B" w14:textId="47809027" w:rsidR="00600F10" w:rsidRPr="0080083D" w:rsidRDefault="00076D71" w:rsidP="00AE463D">
      <w:pPr>
        <w:pStyle w:val="Heading1"/>
        <w:jc w:val="center"/>
      </w:pPr>
      <w:r>
        <w:t>Vacancy Notice</w:t>
      </w:r>
    </w:p>
    <w:p w14:paraId="3FD8267C" w14:textId="613FC80C" w:rsidR="00E07A29" w:rsidRPr="00C3657F" w:rsidRDefault="00C3657F" w:rsidP="00E07A29">
      <w:pPr>
        <w:pStyle w:val="Pretitle"/>
        <w:jc w:val="center"/>
      </w:pPr>
      <w:r w:rsidRPr="00C3657F">
        <w:t xml:space="preserve">Associate </w:t>
      </w:r>
      <w:r w:rsidR="008F4104">
        <w:t xml:space="preserve">Communications </w:t>
      </w:r>
      <w:r w:rsidRPr="00C3657F">
        <w:t>Officer</w:t>
      </w:r>
    </w:p>
    <w:p w14:paraId="6685A6DA" w14:textId="305EE9BD" w:rsidR="00167791" w:rsidRDefault="008F2D23" w:rsidP="008F2D23">
      <w:pPr>
        <w:pStyle w:val="Default"/>
        <w:jc w:val="center"/>
        <w:rPr>
          <w:rFonts w:asciiTheme="majorHAnsi" w:eastAsiaTheme="majorEastAsia" w:hAnsiTheme="majorHAnsi" w:cstheme="majorBidi"/>
          <w:color w:val="0072BC" w:themeColor="accent1"/>
          <w:spacing w:val="15"/>
          <w:sz w:val="23"/>
          <w:szCs w:val="23"/>
        </w:rPr>
      </w:pPr>
      <w:r w:rsidRPr="000B6C48">
        <w:rPr>
          <w:rFonts w:asciiTheme="majorHAnsi" w:eastAsiaTheme="majorEastAsia" w:hAnsiTheme="majorHAnsi" w:cstheme="majorBidi"/>
          <w:color w:val="0072BC" w:themeColor="accent1"/>
          <w:spacing w:val="15"/>
          <w:sz w:val="23"/>
          <w:szCs w:val="23"/>
        </w:rPr>
        <w:t>Private Sec</w:t>
      </w:r>
      <w:r w:rsidR="003300D6" w:rsidRPr="000B6C48">
        <w:rPr>
          <w:rFonts w:asciiTheme="majorHAnsi" w:eastAsiaTheme="majorEastAsia" w:hAnsiTheme="majorHAnsi" w:cstheme="majorBidi"/>
          <w:color w:val="0072BC" w:themeColor="accent1"/>
          <w:spacing w:val="15"/>
          <w:sz w:val="23"/>
          <w:szCs w:val="23"/>
        </w:rPr>
        <w:t xml:space="preserve">tor Partnerships </w:t>
      </w:r>
      <w:r w:rsidR="005F66D0" w:rsidRPr="000B6C48">
        <w:rPr>
          <w:rFonts w:asciiTheme="majorHAnsi" w:eastAsiaTheme="majorEastAsia" w:hAnsiTheme="majorHAnsi" w:cstheme="majorBidi"/>
          <w:color w:val="0072BC" w:themeColor="accent1"/>
          <w:spacing w:val="15"/>
          <w:sz w:val="23"/>
          <w:szCs w:val="23"/>
        </w:rPr>
        <w:t>(PSP)</w:t>
      </w:r>
      <w:r w:rsidR="00167791">
        <w:rPr>
          <w:rFonts w:asciiTheme="majorHAnsi" w:eastAsiaTheme="majorEastAsia" w:hAnsiTheme="majorHAnsi" w:cstheme="majorBidi"/>
          <w:color w:val="0072BC" w:themeColor="accent1"/>
          <w:spacing w:val="15"/>
          <w:sz w:val="23"/>
          <w:szCs w:val="23"/>
        </w:rPr>
        <w:t xml:space="preserve"> in Denmark</w:t>
      </w:r>
      <w:r w:rsidR="005F66D0" w:rsidRPr="000B6C48">
        <w:rPr>
          <w:rFonts w:asciiTheme="majorHAnsi" w:eastAsiaTheme="majorEastAsia" w:hAnsiTheme="majorHAnsi" w:cstheme="majorBidi"/>
          <w:color w:val="0072BC" w:themeColor="accent1"/>
          <w:spacing w:val="15"/>
          <w:sz w:val="23"/>
          <w:szCs w:val="23"/>
        </w:rPr>
        <w:t xml:space="preserve"> </w:t>
      </w:r>
    </w:p>
    <w:p w14:paraId="252832E8" w14:textId="1235A1AF" w:rsidR="00987206" w:rsidRDefault="008F2D23" w:rsidP="008F2D23">
      <w:pPr>
        <w:pStyle w:val="Default"/>
        <w:jc w:val="center"/>
        <w:rPr>
          <w:rFonts w:asciiTheme="majorHAnsi" w:eastAsiaTheme="majorEastAsia" w:hAnsiTheme="majorHAnsi" w:cstheme="majorBidi"/>
          <w:color w:val="0072BC" w:themeColor="accent1"/>
          <w:spacing w:val="15"/>
          <w:sz w:val="23"/>
          <w:szCs w:val="23"/>
        </w:rPr>
      </w:pPr>
      <w:r w:rsidRPr="000B6C48">
        <w:rPr>
          <w:rFonts w:asciiTheme="majorHAnsi" w:eastAsiaTheme="majorEastAsia" w:hAnsiTheme="majorHAnsi" w:cstheme="majorBidi"/>
          <w:color w:val="0072BC" w:themeColor="accent1"/>
          <w:spacing w:val="15"/>
          <w:sz w:val="23"/>
          <w:szCs w:val="23"/>
        </w:rPr>
        <w:t xml:space="preserve">UNHCR </w:t>
      </w:r>
      <w:r w:rsidR="000B6C48" w:rsidRPr="000B6C48">
        <w:rPr>
          <w:rFonts w:asciiTheme="majorHAnsi" w:eastAsiaTheme="majorEastAsia" w:hAnsiTheme="majorHAnsi" w:cstheme="majorBidi"/>
          <w:color w:val="0072BC" w:themeColor="accent1"/>
          <w:spacing w:val="15"/>
          <w:sz w:val="23"/>
          <w:szCs w:val="23"/>
        </w:rPr>
        <w:t xml:space="preserve">Copenhagen </w:t>
      </w:r>
    </w:p>
    <w:p w14:paraId="3FD8267D" w14:textId="14D0B122" w:rsidR="00E07A29" w:rsidRPr="000B6C48" w:rsidRDefault="000B6C48" w:rsidP="008F2D23">
      <w:pPr>
        <w:pStyle w:val="Default"/>
        <w:jc w:val="center"/>
        <w:rPr>
          <w:rFonts w:asciiTheme="majorHAnsi" w:eastAsiaTheme="majorEastAsia" w:hAnsiTheme="majorHAnsi" w:cstheme="majorBidi"/>
          <w:color w:val="0072BC" w:themeColor="accent1"/>
          <w:spacing w:val="15"/>
          <w:sz w:val="23"/>
          <w:szCs w:val="23"/>
        </w:rPr>
      </w:pPr>
      <w:r w:rsidRPr="000B6C48">
        <w:rPr>
          <w:rFonts w:asciiTheme="majorHAnsi" w:eastAsiaTheme="majorEastAsia" w:hAnsiTheme="majorHAnsi" w:cstheme="majorBidi"/>
          <w:color w:val="0072BC" w:themeColor="accent1"/>
          <w:spacing w:val="15"/>
          <w:sz w:val="23"/>
          <w:szCs w:val="23"/>
        </w:rPr>
        <w:t>Denmark</w:t>
      </w:r>
    </w:p>
    <w:p w14:paraId="3FD8267E" w14:textId="77777777" w:rsidR="00E07A29" w:rsidRPr="007F3210" w:rsidRDefault="00E07A29" w:rsidP="00E07A29">
      <w:pPr>
        <w:pStyle w:val="Normal-nospacing"/>
        <w:rPr>
          <w:rFonts w:asciiTheme="majorHAnsi" w:eastAsiaTheme="majorEastAsia" w:hAnsiTheme="majorHAnsi" w:cstheme="majorBidi"/>
          <w:color w:val="0072BC" w:themeColor="accent1"/>
          <w:spacing w:val="15"/>
          <w:sz w:val="23"/>
          <w:szCs w:val="23"/>
          <w:highlight w:val="yellow"/>
        </w:rPr>
      </w:pPr>
    </w:p>
    <w:p w14:paraId="7575A97D" w14:textId="77777777" w:rsidR="001A5A43" w:rsidRPr="009B73CC" w:rsidRDefault="001A5A43" w:rsidP="00E8208B">
      <w:pPr>
        <w:jc w:val="both"/>
        <w:rPr>
          <w:i/>
          <w:iCs/>
        </w:rPr>
      </w:pPr>
      <w:r w:rsidRPr="009B73CC">
        <w:rPr>
          <w:i/>
          <w:iCs/>
        </w:rPr>
        <w:t xml:space="preserve">Do you want to communicate about people forced to flee? </w:t>
      </w:r>
    </w:p>
    <w:p w14:paraId="762CE023" w14:textId="66AC0470" w:rsidR="005E51C4" w:rsidRPr="009B73CC" w:rsidRDefault="001A5A43" w:rsidP="00E8208B">
      <w:pPr>
        <w:jc w:val="both"/>
        <w:rPr>
          <w:i/>
          <w:iCs/>
        </w:rPr>
      </w:pPr>
      <w:r w:rsidRPr="009B73CC">
        <w:rPr>
          <w:i/>
          <w:iCs/>
        </w:rPr>
        <w:t xml:space="preserve">UNHCR, the UN </w:t>
      </w:r>
      <w:r w:rsidR="00DD2479">
        <w:rPr>
          <w:i/>
          <w:iCs/>
        </w:rPr>
        <w:t xml:space="preserve">Refugee </w:t>
      </w:r>
      <w:r w:rsidRPr="009B73CC">
        <w:rPr>
          <w:i/>
          <w:iCs/>
        </w:rPr>
        <w:t>Agency, is the world’s leading organization supporting and protecting refugees and forcibly displaced</w:t>
      </w:r>
      <w:r w:rsidR="002C58D1">
        <w:rPr>
          <w:i/>
          <w:iCs/>
        </w:rPr>
        <w:t xml:space="preserve"> people</w:t>
      </w:r>
      <w:r w:rsidRPr="009B73CC">
        <w:rPr>
          <w:i/>
          <w:iCs/>
        </w:rPr>
        <w:t xml:space="preserve">, and we are looking for a new colleague for our external communications and media work in Denmark. </w:t>
      </w:r>
    </w:p>
    <w:p w14:paraId="64999508" w14:textId="5887E09C" w:rsidR="006971F2" w:rsidRPr="009B73CC" w:rsidRDefault="009116CC" w:rsidP="00E8208B">
      <w:pPr>
        <w:jc w:val="both"/>
        <w:rPr>
          <w:i/>
          <w:iCs/>
        </w:rPr>
      </w:pPr>
      <w:r w:rsidRPr="009B73CC">
        <w:rPr>
          <w:i/>
          <w:iCs/>
        </w:rPr>
        <w:t>At a time when more than 100 million people have been forced to flee their home</w:t>
      </w:r>
      <w:r w:rsidR="001A5A43" w:rsidRPr="009B73CC">
        <w:rPr>
          <w:i/>
          <w:iCs/>
        </w:rPr>
        <w:t xml:space="preserve"> across the world</w:t>
      </w:r>
      <w:r w:rsidRPr="009B73CC">
        <w:rPr>
          <w:i/>
          <w:iCs/>
        </w:rPr>
        <w:t xml:space="preserve">, </w:t>
      </w:r>
      <w:r w:rsidR="001A5A43" w:rsidRPr="009B73CC">
        <w:rPr>
          <w:i/>
          <w:iCs/>
        </w:rPr>
        <w:t>our work is more important than ever</w:t>
      </w:r>
      <w:r w:rsidR="00DE1C92">
        <w:rPr>
          <w:i/>
          <w:iCs/>
        </w:rPr>
        <w:t>,</w:t>
      </w:r>
      <w:r w:rsidR="001A5A43" w:rsidRPr="009B73CC">
        <w:rPr>
          <w:i/>
          <w:iCs/>
        </w:rPr>
        <w:t xml:space="preserve"> </w:t>
      </w:r>
      <w:r w:rsidR="00DE1C92">
        <w:rPr>
          <w:i/>
          <w:iCs/>
        </w:rPr>
        <w:t xml:space="preserve">yet </w:t>
      </w:r>
      <w:r w:rsidR="001A5A43" w:rsidRPr="009B73CC">
        <w:rPr>
          <w:i/>
          <w:iCs/>
        </w:rPr>
        <w:t xml:space="preserve">we depend on support and commitment from </w:t>
      </w:r>
      <w:r w:rsidR="00D00220">
        <w:rPr>
          <w:i/>
          <w:iCs/>
        </w:rPr>
        <w:t xml:space="preserve">governments </w:t>
      </w:r>
      <w:r w:rsidR="00CA6F29">
        <w:rPr>
          <w:i/>
          <w:iCs/>
        </w:rPr>
        <w:t xml:space="preserve">as well as </w:t>
      </w:r>
      <w:r w:rsidR="009B73CC" w:rsidRPr="009B73CC">
        <w:rPr>
          <w:i/>
          <w:iCs/>
        </w:rPr>
        <w:t xml:space="preserve">the </w:t>
      </w:r>
      <w:proofErr w:type="gramStart"/>
      <w:r w:rsidR="00DE1C92">
        <w:rPr>
          <w:i/>
          <w:iCs/>
        </w:rPr>
        <w:t xml:space="preserve">general </w:t>
      </w:r>
      <w:r w:rsidR="00DE1C92" w:rsidRPr="009B73CC">
        <w:rPr>
          <w:i/>
          <w:iCs/>
        </w:rPr>
        <w:t>public</w:t>
      </w:r>
      <w:proofErr w:type="gramEnd"/>
      <w:r w:rsidR="001A5A43" w:rsidRPr="009B73CC">
        <w:rPr>
          <w:i/>
          <w:iCs/>
        </w:rPr>
        <w:t xml:space="preserve"> and the private sector</w:t>
      </w:r>
      <w:r w:rsidR="00DE1C92">
        <w:rPr>
          <w:i/>
          <w:iCs/>
        </w:rPr>
        <w:t xml:space="preserve"> </w:t>
      </w:r>
      <w:r w:rsidR="00D00220">
        <w:rPr>
          <w:i/>
          <w:iCs/>
        </w:rPr>
        <w:t>–</w:t>
      </w:r>
      <w:r w:rsidR="00DE1C92">
        <w:rPr>
          <w:i/>
          <w:iCs/>
        </w:rPr>
        <w:t xml:space="preserve"> </w:t>
      </w:r>
      <w:r w:rsidR="00CC3FDA">
        <w:rPr>
          <w:i/>
          <w:iCs/>
        </w:rPr>
        <w:t>also</w:t>
      </w:r>
      <w:r w:rsidR="00D00220">
        <w:rPr>
          <w:i/>
          <w:iCs/>
        </w:rPr>
        <w:t xml:space="preserve"> </w:t>
      </w:r>
      <w:r w:rsidR="001A5A43" w:rsidRPr="009B73CC">
        <w:rPr>
          <w:i/>
          <w:iCs/>
        </w:rPr>
        <w:t>in Denmark</w:t>
      </w:r>
      <w:r w:rsidR="00DE1C92">
        <w:rPr>
          <w:i/>
          <w:iCs/>
        </w:rPr>
        <w:t xml:space="preserve">. </w:t>
      </w:r>
      <w:r w:rsidR="00DE1C92" w:rsidRPr="00746EB1">
        <w:rPr>
          <w:i/>
          <w:iCs/>
        </w:rPr>
        <w:t xml:space="preserve">This </w:t>
      </w:r>
      <w:r w:rsidR="001A5A43" w:rsidRPr="00746EB1">
        <w:rPr>
          <w:i/>
          <w:iCs/>
        </w:rPr>
        <w:t>requires us</w:t>
      </w:r>
      <w:r w:rsidR="001A5A43" w:rsidRPr="009B73CC">
        <w:rPr>
          <w:i/>
          <w:iCs/>
        </w:rPr>
        <w:t xml:space="preserve"> to have </w:t>
      </w:r>
      <w:r w:rsidR="001A5A43" w:rsidRPr="00746EB1">
        <w:rPr>
          <w:i/>
          <w:iCs/>
        </w:rPr>
        <w:t>strong</w:t>
      </w:r>
      <w:r w:rsidR="00DE1C92" w:rsidRPr="00746EB1">
        <w:rPr>
          <w:i/>
          <w:iCs/>
        </w:rPr>
        <w:t>er</w:t>
      </w:r>
      <w:r w:rsidR="001A5A43" w:rsidRPr="00746EB1">
        <w:rPr>
          <w:i/>
          <w:iCs/>
        </w:rPr>
        <w:t xml:space="preserve"> visibility</w:t>
      </w:r>
      <w:r w:rsidR="001A5A43" w:rsidRPr="009B73CC">
        <w:rPr>
          <w:i/>
          <w:iCs/>
        </w:rPr>
        <w:t xml:space="preserve"> </w:t>
      </w:r>
      <w:r w:rsidR="005E21F1" w:rsidRPr="009B73CC">
        <w:rPr>
          <w:i/>
          <w:iCs/>
        </w:rPr>
        <w:t>in the public domain</w:t>
      </w:r>
      <w:r w:rsidR="001A5A43" w:rsidRPr="009B73CC">
        <w:rPr>
          <w:i/>
          <w:iCs/>
        </w:rPr>
        <w:t xml:space="preserve">. </w:t>
      </w:r>
    </w:p>
    <w:p w14:paraId="602CF7C9" w14:textId="4AE54ABE" w:rsidR="00AF2E44" w:rsidRPr="009B73CC" w:rsidRDefault="009116CC" w:rsidP="00E8208B">
      <w:pPr>
        <w:jc w:val="both"/>
        <w:rPr>
          <w:i/>
          <w:iCs/>
        </w:rPr>
      </w:pPr>
      <w:r w:rsidRPr="009B73CC">
        <w:rPr>
          <w:i/>
          <w:iCs/>
        </w:rPr>
        <w:t xml:space="preserve">Based in UN City in Copenhagen, which houses several of UNHCR's key global functions, you will </w:t>
      </w:r>
      <w:r w:rsidR="00CC3FDA">
        <w:rPr>
          <w:i/>
          <w:iCs/>
        </w:rPr>
        <w:t>head and build this strategic priority</w:t>
      </w:r>
      <w:r w:rsidR="001A5A43" w:rsidRPr="009B73CC">
        <w:rPr>
          <w:i/>
          <w:iCs/>
        </w:rPr>
        <w:t xml:space="preserve">, liaising closely with </w:t>
      </w:r>
      <w:r w:rsidR="00312178">
        <w:rPr>
          <w:i/>
          <w:iCs/>
        </w:rPr>
        <w:t xml:space="preserve">communications </w:t>
      </w:r>
      <w:r w:rsidR="001A5A43" w:rsidRPr="009B73CC">
        <w:rPr>
          <w:i/>
          <w:iCs/>
        </w:rPr>
        <w:t>colleagues in Denmark</w:t>
      </w:r>
      <w:r w:rsidR="00312178">
        <w:rPr>
          <w:i/>
          <w:iCs/>
        </w:rPr>
        <w:t xml:space="preserve">, </w:t>
      </w:r>
      <w:r w:rsidR="001A5A43" w:rsidRPr="009B73CC">
        <w:rPr>
          <w:i/>
          <w:iCs/>
        </w:rPr>
        <w:t xml:space="preserve">the Nordics and </w:t>
      </w:r>
      <w:r w:rsidR="00312178">
        <w:rPr>
          <w:i/>
          <w:iCs/>
        </w:rPr>
        <w:t>globally</w:t>
      </w:r>
      <w:r w:rsidR="001A5A43" w:rsidRPr="009B73CC">
        <w:rPr>
          <w:i/>
          <w:iCs/>
        </w:rPr>
        <w:t xml:space="preserve">. You will be impacting </w:t>
      </w:r>
      <w:r w:rsidRPr="009B73CC">
        <w:rPr>
          <w:i/>
          <w:iCs/>
        </w:rPr>
        <w:t>one of the most urgent global agendas and have a unique opportunity to strengthen your competencies and professional network with leading international experts in a dynamic workplace.</w:t>
      </w:r>
    </w:p>
    <w:p w14:paraId="29462B0F" w14:textId="77777777" w:rsidR="00FA30E8" w:rsidRPr="008E40A1" w:rsidRDefault="00FA30E8" w:rsidP="00E8208B">
      <w:pPr>
        <w:jc w:val="both"/>
      </w:pPr>
    </w:p>
    <w:p w14:paraId="3D83CCD0" w14:textId="66EA6F51" w:rsidR="00032465" w:rsidRPr="00914F02" w:rsidRDefault="00032465" w:rsidP="00032465">
      <w:pPr>
        <w:pStyle w:val="Normal-nospacing"/>
      </w:pPr>
      <w:r w:rsidRPr="00914F02">
        <w:rPr>
          <w:b/>
        </w:rPr>
        <w:t>Title</w:t>
      </w:r>
      <w:r w:rsidRPr="00914F02">
        <w:t xml:space="preserve">: Associate </w:t>
      </w:r>
      <w:r w:rsidR="00B0078D">
        <w:t xml:space="preserve">Communications </w:t>
      </w:r>
      <w:r w:rsidRPr="00914F02">
        <w:t xml:space="preserve">Officer </w:t>
      </w:r>
    </w:p>
    <w:p w14:paraId="04552407" w14:textId="77777777" w:rsidR="00032465" w:rsidRPr="00914F02" w:rsidRDefault="00032465" w:rsidP="00032465">
      <w:pPr>
        <w:pStyle w:val="Normal-nospacing"/>
      </w:pPr>
      <w:r w:rsidRPr="00914F02">
        <w:rPr>
          <w:b/>
        </w:rPr>
        <w:t>Duty Station</w:t>
      </w:r>
      <w:r w:rsidRPr="00914F02">
        <w:t>: Copenhagen, Denmark</w:t>
      </w:r>
    </w:p>
    <w:p w14:paraId="5153D990" w14:textId="0B1E6878" w:rsidR="00032465" w:rsidRPr="007F3210" w:rsidRDefault="00032465" w:rsidP="00032465">
      <w:pPr>
        <w:pStyle w:val="Normal-nospacing"/>
        <w:rPr>
          <w:highlight w:val="yellow"/>
        </w:rPr>
      </w:pPr>
      <w:r w:rsidRPr="00914F02">
        <w:rPr>
          <w:b/>
        </w:rPr>
        <w:t>Contract</w:t>
      </w:r>
      <w:r w:rsidRPr="00914F02">
        <w:t xml:space="preserve"> </w:t>
      </w:r>
      <w:r w:rsidRPr="00914F02">
        <w:rPr>
          <w:b/>
        </w:rPr>
        <w:t>Type</w:t>
      </w:r>
      <w:r w:rsidRPr="00914F02">
        <w:t>: LICA-9</w:t>
      </w:r>
      <w:r w:rsidR="00062BC7">
        <w:t xml:space="preserve"> (equivalent to P-2/NO-B)</w:t>
      </w:r>
    </w:p>
    <w:p w14:paraId="18CE4BEC" w14:textId="14172563" w:rsidR="00032465" w:rsidRPr="00AE747C" w:rsidRDefault="00032465" w:rsidP="00032465">
      <w:pPr>
        <w:pStyle w:val="Normal-nospacing"/>
      </w:pPr>
      <w:r w:rsidRPr="00AE747C">
        <w:rPr>
          <w:b/>
        </w:rPr>
        <w:t>Duration</w:t>
      </w:r>
      <w:r w:rsidRPr="00AE747C">
        <w:t>: contract until 31 December 202</w:t>
      </w:r>
      <w:r w:rsidR="00B0078D" w:rsidRPr="00AE747C">
        <w:t>3</w:t>
      </w:r>
      <w:r w:rsidRPr="00AE747C">
        <w:t xml:space="preserve"> (</w:t>
      </w:r>
      <w:r w:rsidR="001759F4" w:rsidRPr="00AE747C">
        <w:t xml:space="preserve">renewable </w:t>
      </w:r>
      <w:r w:rsidRPr="00AE747C">
        <w:t>yearly contract)</w:t>
      </w:r>
    </w:p>
    <w:p w14:paraId="3D4351B6" w14:textId="6D3491AB" w:rsidR="00032465" w:rsidRPr="00AE747C" w:rsidRDefault="00032465" w:rsidP="00032465">
      <w:pPr>
        <w:pStyle w:val="Normal-nospacing"/>
      </w:pPr>
      <w:r w:rsidRPr="00AE747C">
        <w:rPr>
          <w:b/>
        </w:rPr>
        <w:t>Application start date</w:t>
      </w:r>
      <w:r w:rsidRPr="00AE747C">
        <w:t xml:space="preserve">: </w:t>
      </w:r>
      <w:r w:rsidR="00AE747C" w:rsidRPr="00AE747C">
        <w:t>1</w:t>
      </w:r>
      <w:r w:rsidR="00850434">
        <w:t>5</w:t>
      </w:r>
      <w:r w:rsidRPr="00AE747C">
        <w:t xml:space="preserve"> </w:t>
      </w:r>
      <w:r w:rsidR="00727399" w:rsidRPr="00AE747C">
        <w:t>May</w:t>
      </w:r>
      <w:r w:rsidR="009526BF" w:rsidRPr="00AE747C">
        <w:t xml:space="preserve"> </w:t>
      </w:r>
      <w:r w:rsidRPr="00AE747C">
        <w:t>202</w:t>
      </w:r>
      <w:r w:rsidR="009526BF" w:rsidRPr="00AE747C">
        <w:t>3</w:t>
      </w:r>
      <w:r w:rsidR="00164FB2" w:rsidRPr="00AE747C">
        <w:t xml:space="preserve"> </w:t>
      </w:r>
    </w:p>
    <w:p w14:paraId="5AA276B4" w14:textId="591D6BC5" w:rsidR="00032465" w:rsidRDefault="00032465" w:rsidP="00032465">
      <w:pPr>
        <w:pStyle w:val="Normal-nospacing"/>
      </w:pPr>
      <w:r w:rsidRPr="00AE747C">
        <w:rPr>
          <w:b/>
        </w:rPr>
        <w:t>Application closing date</w:t>
      </w:r>
      <w:r w:rsidRPr="00AE747C">
        <w:t xml:space="preserve">: </w:t>
      </w:r>
      <w:r w:rsidR="00AA36C6">
        <w:t>04</w:t>
      </w:r>
      <w:r w:rsidR="009526BF" w:rsidRPr="00AE747C">
        <w:t xml:space="preserve"> </w:t>
      </w:r>
      <w:r w:rsidR="00AA36C6">
        <w:t>June</w:t>
      </w:r>
      <w:r w:rsidR="008F4104" w:rsidRPr="00AE747C">
        <w:t xml:space="preserve"> </w:t>
      </w:r>
      <w:r w:rsidRPr="00AE747C">
        <w:t>202</w:t>
      </w:r>
      <w:r w:rsidR="008F4104" w:rsidRPr="00AE747C">
        <w:t>3</w:t>
      </w:r>
    </w:p>
    <w:p w14:paraId="77D0442C" w14:textId="77777777" w:rsidR="00FA30E8" w:rsidRPr="00914F02" w:rsidRDefault="00FA30E8" w:rsidP="00032465">
      <w:pPr>
        <w:pStyle w:val="Normal-nospacing"/>
      </w:pPr>
    </w:p>
    <w:p w14:paraId="3FD8268A" w14:textId="77777777" w:rsidR="00E07A29" w:rsidRPr="00D13719" w:rsidRDefault="00DA3535" w:rsidP="00E07A29">
      <w:pPr>
        <w:pStyle w:val="Heading2"/>
      </w:pPr>
      <w:r w:rsidRPr="00D13719">
        <w:lastRenderedPageBreak/>
        <w:t>Organizational</w:t>
      </w:r>
      <w:r w:rsidR="00E07A29" w:rsidRPr="00D13719">
        <w:t xml:space="preserve"> </w:t>
      </w:r>
      <w:r w:rsidR="005C2DE7" w:rsidRPr="00D13719">
        <w:t>c</w:t>
      </w:r>
      <w:r w:rsidR="00E07A29" w:rsidRPr="00D13719">
        <w:t>ontext</w:t>
      </w:r>
    </w:p>
    <w:p w14:paraId="41197E01" w14:textId="2C4B4899" w:rsidR="008E03C5" w:rsidRDefault="008E03C5" w:rsidP="008E03C5">
      <w:pPr>
        <w:jc w:val="both"/>
      </w:pPr>
      <w:r>
        <w:t>Established in December 1950, UNHCR is mandated to lead and coordinate international action to protect and assist refugees</w:t>
      </w:r>
      <w:r w:rsidR="00BD0212">
        <w:t xml:space="preserve"> and to find durable solutions to their plight</w:t>
      </w:r>
      <w:r>
        <w:t>. During more than seven decades, UNHCR has helped more than 84 million people restart their lives. Today, UNH</w:t>
      </w:r>
      <w:r w:rsidR="001A5A43">
        <w:t>C</w:t>
      </w:r>
      <w:r>
        <w:t>R staff in more than 13</w:t>
      </w:r>
      <w:r w:rsidR="001A5A43">
        <w:t>5</w:t>
      </w:r>
      <w:r>
        <w:t xml:space="preserve"> countries continue to help and protect millions of refugees, returnees, internally displaced and stateless people. </w:t>
      </w:r>
    </w:p>
    <w:p w14:paraId="0A03C5D5" w14:textId="01B269B8" w:rsidR="008E03C5" w:rsidRDefault="008E03C5" w:rsidP="008E03C5">
      <w:pPr>
        <w:jc w:val="both"/>
      </w:pPr>
      <w:r>
        <w:t xml:space="preserve">UNHCR has relocated several key functions from our Headquarters in Geneva to UN City in Copenhagen, including UNHCR’s Private Sector Partnership Service (PSP), which supports UNHCR’s growing </w:t>
      </w:r>
      <w:r w:rsidRPr="00355DF4">
        <w:t xml:space="preserve">engagement with the </w:t>
      </w:r>
      <w:proofErr w:type="gramStart"/>
      <w:r w:rsidR="00C8411C">
        <w:t xml:space="preserve">general </w:t>
      </w:r>
      <w:r w:rsidR="00483ABB">
        <w:t>public</w:t>
      </w:r>
      <w:proofErr w:type="gramEnd"/>
      <w:r w:rsidR="00735E17">
        <w:t xml:space="preserve"> and the </w:t>
      </w:r>
      <w:r w:rsidRPr="00355DF4">
        <w:t>private sector</w:t>
      </w:r>
      <w:r w:rsidR="00735E17">
        <w:t xml:space="preserve"> </w:t>
      </w:r>
      <w:r w:rsidRPr="00355DF4">
        <w:t>in all regions of the world</w:t>
      </w:r>
      <w:r w:rsidR="00312178">
        <w:t>.</w:t>
      </w:r>
    </w:p>
    <w:p w14:paraId="4DC92B35" w14:textId="50688DF6" w:rsidR="008E03C5" w:rsidRDefault="00BA5C13" w:rsidP="008E03C5">
      <w:pPr>
        <w:jc w:val="both"/>
      </w:pPr>
      <w:r w:rsidRPr="00355DF4">
        <w:t>This position sit</w:t>
      </w:r>
      <w:r w:rsidR="00A90E32">
        <w:t>s</w:t>
      </w:r>
      <w:r w:rsidRPr="00355DF4">
        <w:t xml:space="preserve"> within UNHCR’s Private Sector Partnerships team </w:t>
      </w:r>
      <w:r w:rsidR="00735E17">
        <w:t xml:space="preserve">covering </w:t>
      </w:r>
      <w:r w:rsidRPr="00355DF4">
        <w:t>Denmark</w:t>
      </w:r>
      <w:r w:rsidR="00735E17">
        <w:t xml:space="preserve"> (PSP Denmark),</w:t>
      </w:r>
      <w:r w:rsidRPr="00355DF4">
        <w:t xml:space="preserve"> established</w:t>
      </w:r>
      <w:r>
        <w:t xml:space="preserve"> in </w:t>
      </w:r>
      <w:r w:rsidR="008E03C5">
        <w:t xml:space="preserve">2018 </w:t>
      </w:r>
      <w:r w:rsidR="00C27C27">
        <w:t>with the aim of building UNHCR’s engagement in Denmark through compelling f</w:t>
      </w:r>
      <w:r w:rsidR="00735E17">
        <w:t xml:space="preserve">undraising and </w:t>
      </w:r>
      <w:r w:rsidR="00C27C27">
        <w:t xml:space="preserve">engagement </w:t>
      </w:r>
      <w:r w:rsidR="00735E17">
        <w:t xml:space="preserve">campaigns </w:t>
      </w:r>
      <w:r w:rsidR="001A5A43">
        <w:t>targeting</w:t>
      </w:r>
      <w:r w:rsidR="00C27C27">
        <w:t xml:space="preserve"> </w:t>
      </w:r>
      <w:r w:rsidR="00735E17">
        <w:t xml:space="preserve">the </w:t>
      </w:r>
      <w:proofErr w:type="gramStart"/>
      <w:r w:rsidR="00735E17">
        <w:t>general public</w:t>
      </w:r>
      <w:proofErr w:type="gramEnd"/>
      <w:r w:rsidR="00735E17">
        <w:t xml:space="preserve"> </w:t>
      </w:r>
      <w:r w:rsidR="008E03C5">
        <w:t xml:space="preserve">and </w:t>
      </w:r>
      <w:r w:rsidR="00C6256A">
        <w:t xml:space="preserve">through </w:t>
      </w:r>
      <w:r w:rsidR="00312178">
        <w:t xml:space="preserve">innovative </w:t>
      </w:r>
      <w:r w:rsidR="008E03C5">
        <w:t xml:space="preserve">partnerships with </w:t>
      </w:r>
      <w:r w:rsidR="00C8411C">
        <w:t xml:space="preserve">Danish </w:t>
      </w:r>
      <w:r w:rsidR="008E03C5">
        <w:t xml:space="preserve">foundations and corporates. </w:t>
      </w:r>
    </w:p>
    <w:p w14:paraId="506B7E1B" w14:textId="14311FFD" w:rsidR="0090369C" w:rsidRPr="00764E6F" w:rsidRDefault="00764E6F" w:rsidP="00764E6F">
      <w:pPr>
        <w:spacing w:line="276" w:lineRule="auto"/>
        <w:jc w:val="both"/>
        <w:rPr>
          <w:bCs/>
          <w:lang w:val="en-GB"/>
        </w:rPr>
      </w:pPr>
      <w:r w:rsidRPr="00311902">
        <w:rPr>
          <w:bCs/>
          <w:lang w:val="en-GB"/>
        </w:rPr>
        <w:t xml:space="preserve">UN City </w:t>
      </w:r>
      <w:r w:rsidR="005E21F1">
        <w:rPr>
          <w:bCs/>
          <w:lang w:val="en-GB"/>
        </w:rPr>
        <w:t xml:space="preserve">in </w:t>
      </w:r>
      <w:proofErr w:type="spellStart"/>
      <w:r w:rsidR="005E21F1">
        <w:rPr>
          <w:bCs/>
          <w:lang w:val="en-GB"/>
        </w:rPr>
        <w:t>Nordhavn</w:t>
      </w:r>
      <w:proofErr w:type="spellEnd"/>
      <w:r w:rsidR="005E21F1">
        <w:rPr>
          <w:bCs/>
          <w:lang w:val="en-GB"/>
        </w:rPr>
        <w:t xml:space="preserve">, Copenhagen, </w:t>
      </w:r>
      <w:r w:rsidRPr="00311902">
        <w:rPr>
          <w:bCs/>
          <w:lang w:val="en-GB"/>
        </w:rPr>
        <w:t>currently hosts 11 UN organizations with 1,500 staff representing more than 100 nationalities.</w:t>
      </w:r>
    </w:p>
    <w:p w14:paraId="3FD8268E" w14:textId="3A1B9D3A" w:rsidR="005C2DE7" w:rsidRPr="00320E72" w:rsidRDefault="005C2DE7" w:rsidP="00084007">
      <w:pPr>
        <w:pStyle w:val="Heading2"/>
        <w:jc w:val="both"/>
      </w:pPr>
      <w:r w:rsidRPr="00320E72">
        <w:t>The position</w:t>
      </w:r>
    </w:p>
    <w:p w14:paraId="136B7BED" w14:textId="4ABD5309" w:rsidR="00293267" w:rsidRPr="00CA6F29" w:rsidRDefault="00735E17" w:rsidP="00B0078D">
      <w:r>
        <w:t xml:space="preserve">PSP Denmark is experiencing strong </w:t>
      </w:r>
      <w:r w:rsidR="00C27C27">
        <w:t xml:space="preserve">results and </w:t>
      </w:r>
      <w:r w:rsidR="00F90F9B">
        <w:t xml:space="preserve">continued </w:t>
      </w:r>
      <w:r>
        <w:t xml:space="preserve">growth </w:t>
      </w:r>
      <w:r w:rsidR="00C27C27">
        <w:t xml:space="preserve">opportunities. </w:t>
      </w:r>
      <w:r>
        <w:t xml:space="preserve">It is therefore </w:t>
      </w:r>
      <w:r w:rsidR="00F90F9B">
        <w:t xml:space="preserve">vital </w:t>
      </w:r>
      <w:r w:rsidR="00B0078D">
        <w:t xml:space="preserve">to </w:t>
      </w:r>
      <w:r w:rsidR="00F90F9B" w:rsidRPr="00746EB1">
        <w:t xml:space="preserve">boost </w:t>
      </w:r>
      <w:r w:rsidR="00C27C27" w:rsidRPr="00746EB1">
        <w:t xml:space="preserve">UNHCR’s </w:t>
      </w:r>
      <w:r w:rsidR="00F90F9B" w:rsidRPr="00746EB1">
        <w:t xml:space="preserve">visibility </w:t>
      </w:r>
      <w:r w:rsidR="00B0078D" w:rsidRPr="00746EB1">
        <w:t xml:space="preserve">and media </w:t>
      </w:r>
      <w:r w:rsidR="00F90F9B" w:rsidRPr="00746EB1">
        <w:t xml:space="preserve">exposure </w:t>
      </w:r>
      <w:r w:rsidR="00B0078D" w:rsidRPr="00746EB1">
        <w:t>through</w:t>
      </w:r>
      <w:r w:rsidR="00B0078D">
        <w:t xml:space="preserve"> </w:t>
      </w:r>
      <w:r w:rsidR="00F90F9B">
        <w:t xml:space="preserve">a new </w:t>
      </w:r>
      <w:r w:rsidR="00B0078D">
        <w:t xml:space="preserve">dedicated </w:t>
      </w:r>
      <w:r w:rsidR="00B0078D" w:rsidRPr="00CA6F29">
        <w:t>communication</w:t>
      </w:r>
      <w:r w:rsidR="00BB106A" w:rsidRPr="00CA6F29">
        <w:t>s</w:t>
      </w:r>
      <w:r w:rsidR="00B0078D" w:rsidRPr="00CA6F29">
        <w:t xml:space="preserve"> function. </w:t>
      </w:r>
    </w:p>
    <w:p w14:paraId="4FFC049D" w14:textId="240C6EAC" w:rsidR="001D60FE" w:rsidRPr="00487BFF" w:rsidRDefault="001D60FE" w:rsidP="001D60FE">
      <w:r w:rsidRPr="00CA6F29">
        <w:t xml:space="preserve">To head and build this strategic priority, we are </w:t>
      </w:r>
      <w:r w:rsidRPr="00CA6F29">
        <w:rPr>
          <w:bCs/>
          <w:lang w:val="en-GB"/>
        </w:rPr>
        <w:t xml:space="preserve">seeking a dynamic, </w:t>
      </w:r>
      <w:proofErr w:type="gramStart"/>
      <w:r w:rsidRPr="00CA6F29">
        <w:rPr>
          <w:bCs/>
          <w:lang w:val="en-GB"/>
        </w:rPr>
        <w:t>skilled</w:t>
      </w:r>
      <w:proofErr w:type="gramEnd"/>
      <w:r w:rsidRPr="00CA6F29">
        <w:rPr>
          <w:bCs/>
          <w:lang w:val="en-GB"/>
        </w:rPr>
        <w:t xml:space="preserve"> and experienced new colleague who can </w:t>
      </w:r>
      <w:r w:rsidRPr="00CA6F29">
        <w:t>put UNHCR’s global work and key messaging on the agenda in the Danish media and other channels, especially during emergencies and other media moments.</w:t>
      </w:r>
      <w:r>
        <w:t xml:space="preserve"> </w:t>
      </w:r>
      <w:r w:rsidRPr="00487BFF">
        <w:t xml:space="preserve"> </w:t>
      </w:r>
    </w:p>
    <w:p w14:paraId="5B6A86C5" w14:textId="7A2CBB7E" w:rsidR="00112DDE" w:rsidRDefault="00112DDE" w:rsidP="00112DDE">
      <w:r>
        <w:t xml:space="preserve">All efforts will be developed in </w:t>
      </w:r>
      <w:r w:rsidRPr="001A7BB9">
        <w:t xml:space="preserve">close </w:t>
      </w:r>
      <w:r>
        <w:t xml:space="preserve">alignment </w:t>
      </w:r>
      <w:r w:rsidRPr="001A7BB9">
        <w:t>with UNHCR’s</w:t>
      </w:r>
      <w:r>
        <w:t xml:space="preserve"> Nordic &amp; Baltic office in Stockholm, covering Denmark, and will also involve collaboration with UNHCR’s global network of spokespersons and communication experts.   </w:t>
      </w:r>
    </w:p>
    <w:p w14:paraId="1ABA4CD2" w14:textId="75C21530" w:rsidR="00B032A5" w:rsidRDefault="00CC7D37" w:rsidP="00B032A5">
      <w:r>
        <w:rPr>
          <w:bCs/>
          <w:lang w:val="en-GB"/>
        </w:rPr>
        <w:t xml:space="preserve">The </w:t>
      </w:r>
      <w:r w:rsidR="00C27C27">
        <w:rPr>
          <w:bCs/>
          <w:lang w:val="en-GB"/>
        </w:rPr>
        <w:t xml:space="preserve">PSP Denmark team </w:t>
      </w:r>
      <w:r w:rsidR="00853621">
        <w:rPr>
          <w:bCs/>
          <w:lang w:val="en-GB"/>
        </w:rPr>
        <w:t>work</w:t>
      </w:r>
      <w:r w:rsidR="00C56BD2">
        <w:rPr>
          <w:bCs/>
          <w:lang w:val="en-GB"/>
        </w:rPr>
        <w:t>s</w:t>
      </w:r>
      <w:r w:rsidR="00853621">
        <w:rPr>
          <w:bCs/>
          <w:lang w:val="en-GB"/>
        </w:rPr>
        <w:t xml:space="preserve"> in a very informal</w:t>
      </w:r>
      <w:r w:rsidR="008F339D">
        <w:rPr>
          <w:bCs/>
          <w:lang w:val="en-GB"/>
        </w:rPr>
        <w:t xml:space="preserve"> and collaborative manner with </w:t>
      </w:r>
      <w:r w:rsidR="00C56BD2">
        <w:rPr>
          <w:bCs/>
          <w:lang w:val="en-GB"/>
        </w:rPr>
        <w:t xml:space="preserve">strong </w:t>
      </w:r>
      <w:r w:rsidR="008F339D">
        <w:rPr>
          <w:bCs/>
          <w:lang w:val="en-GB"/>
        </w:rPr>
        <w:t xml:space="preserve">focus on </w:t>
      </w:r>
      <w:r w:rsidR="00F75212">
        <w:rPr>
          <w:bCs/>
          <w:lang w:val="en-GB"/>
        </w:rPr>
        <w:t xml:space="preserve">flexibility and trust. </w:t>
      </w:r>
    </w:p>
    <w:p w14:paraId="3FD82692" w14:textId="676E4F47" w:rsidR="005C2DE7" w:rsidRPr="006A7C6B" w:rsidRDefault="00BC5FE8" w:rsidP="00084007">
      <w:pPr>
        <w:pStyle w:val="Heading2"/>
        <w:jc w:val="both"/>
      </w:pPr>
      <w:r>
        <w:lastRenderedPageBreak/>
        <w:t>Scope of assignment</w:t>
      </w:r>
    </w:p>
    <w:p w14:paraId="762612BD" w14:textId="6FA41437" w:rsidR="007F6823" w:rsidRDefault="0067637E" w:rsidP="00E8208B">
      <w:pPr>
        <w:pStyle w:val="Heading2"/>
        <w:rPr>
          <w:rFonts w:asciiTheme="minorHAnsi" w:eastAsiaTheme="minorEastAsia" w:hAnsiTheme="minorHAnsi" w:cstheme="minorBidi"/>
          <w:bCs w:val="0"/>
          <w:color w:val="auto"/>
          <w:sz w:val="22"/>
          <w:szCs w:val="24"/>
        </w:rPr>
      </w:pPr>
      <w:r w:rsidRPr="0067637E">
        <w:rPr>
          <w:rFonts w:asciiTheme="minorHAnsi" w:eastAsiaTheme="minorEastAsia" w:hAnsiTheme="minorHAnsi" w:cstheme="minorBidi"/>
          <w:bCs w:val="0"/>
          <w:color w:val="auto"/>
          <w:sz w:val="22"/>
          <w:szCs w:val="24"/>
        </w:rPr>
        <w:t>Reporting to the Head of PSP Denmark and working closely with the rest of the P</w:t>
      </w:r>
      <w:r w:rsidR="00784A24">
        <w:rPr>
          <w:rFonts w:asciiTheme="minorHAnsi" w:eastAsiaTheme="minorEastAsia" w:hAnsiTheme="minorHAnsi" w:cstheme="minorBidi"/>
          <w:bCs w:val="0"/>
          <w:color w:val="auto"/>
          <w:sz w:val="22"/>
          <w:szCs w:val="24"/>
        </w:rPr>
        <w:t xml:space="preserve">SP Denmark </w:t>
      </w:r>
      <w:r w:rsidRPr="0067637E">
        <w:rPr>
          <w:rFonts w:asciiTheme="minorHAnsi" w:eastAsiaTheme="minorEastAsia" w:hAnsiTheme="minorHAnsi" w:cstheme="minorBidi"/>
          <w:bCs w:val="0"/>
          <w:color w:val="auto"/>
          <w:sz w:val="22"/>
          <w:szCs w:val="24"/>
        </w:rPr>
        <w:t xml:space="preserve">team, the tasks of the Associate </w:t>
      </w:r>
      <w:r w:rsidR="00B87D2F">
        <w:rPr>
          <w:rFonts w:asciiTheme="minorHAnsi" w:eastAsiaTheme="minorEastAsia" w:hAnsiTheme="minorHAnsi" w:cstheme="minorBidi"/>
          <w:bCs w:val="0"/>
          <w:color w:val="auto"/>
          <w:sz w:val="22"/>
          <w:szCs w:val="24"/>
        </w:rPr>
        <w:t>Communications</w:t>
      </w:r>
      <w:r w:rsidR="00C53EDD">
        <w:rPr>
          <w:rFonts w:asciiTheme="minorHAnsi" w:eastAsiaTheme="minorEastAsia" w:hAnsiTheme="minorHAnsi" w:cstheme="minorBidi"/>
          <w:bCs w:val="0"/>
          <w:color w:val="auto"/>
          <w:sz w:val="22"/>
          <w:szCs w:val="24"/>
        </w:rPr>
        <w:t xml:space="preserve"> </w:t>
      </w:r>
      <w:r w:rsidRPr="0067637E">
        <w:rPr>
          <w:rFonts w:asciiTheme="minorHAnsi" w:eastAsiaTheme="minorEastAsia" w:hAnsiTheme="minorHAnsi" w:cstheme="minorBidi"/>
          <w:bCs w:val="0"/>
          <w:color w:val="auto"/>
          <w:sz w:val="22"/>
          <w:szCs w:val="24"/>
        </w:rPr>
        <w:t>Officer will be the following</w:t>
      </w:r>
      <w:r w:rsidR="007F6823" w:rsidRPr="0067637E">
        <w:rPr>
          <w:rFonts w:asciiTheme="minorHAnsi" w:eastAsiaTheme="minorEastAsia" w:hAnsiTheme="minorHAnsi" w:cstheme="minorBidi"/>
          <w:bCs w:val="0"/>
          <w:color w:val="auto"/>
          <w:sz w:val="22"/>
          <w:szCs w:val="24"/>
        </w:rPr>
        <w:t>:</w:t>
      </w:r>
    </w:p>
    <w:p w14:paraId="61E093D1" w14:textId="590646C8" w:rsidR="00B0078D" w:rsidRPr="00A30BED" w:rsidRDefault="00B0078D" w:rsidP="00A30BED">
      <w:pPr>
        <w:pStyle w:val="ListParagraph"/>
      </w:pPr>
      <w:r w:rsidRPr="00A30BED">
        <w:t xml:space="preserve">Set the strategic direction for growing UNHCR’s </w:t>
      </w:r>
      <w:r w:rsidR="007678EE">
        <w:t xml:space="preserve">visibility </w:t>
      </w:r>
      <w:r w:rsidRPr="00A30BED">
        <w:t xml:space="preserve">and media </w:t>
      </w:r>
      <w:r w:rsidR="007678EE">
        <w:t xml:space="preserve">exposure </w:t>
      </w:r>
      <w:r w:rsidRPr="00A30BED">
        <w:t xml:space="preserve">in Denmark in order to mobilize increased private support for UNHCR’s global operations </w:t>
      </w:r>
      <w:r w:rsidR="007678EE">
        <w:t xml:space="preserve">in support of </w:t>
      </w:r>
      <w:r w:rsidRPr="00A30BED">
        <w:t>refugees</w:t>
      </w:r>
      <w:r w:rsidR="007678EE">
        <w:t xml:space="preserve"> and other </w:t>
      </w:r>
      <w:r w:rsidRPr="00A30BED">
        <w:t xml:space="preserve">forcibly displaced </w:t>
      </w:r>
      <w:proofErr w:type="gramStart"/>
      <w:r w:rsidR="007678EE">
        <w:t>people</w:t>
      </w:r>
      <w:r w:rsidR="00A30BED">
        <w:t>;</w:t>
      </w:r>
      <w:proofErr w:type="gramEnd"/>
    </w:p>
    <w:p w14:paraId="7F93A186" w14:textId="4FED52F1" w:rsidR="00B0078D" w:rsidRPr="00A30BED" w:rsidRDefault="00B0078D" w:rsidP="00A30BED">
      <w:pPr>
        <w:pStyle w:val="ListParagraph"/>
      </w:pPr>
      <w:r w:rsidRPr="00A30BED">
        <w:t>With a proven ability to identify key media moments and news-worthy stories continuously frame and pitch to leading media outlets</w:t>
      </w:r>
      <w:r w:rsidR="004E45B8" w:rsidRPr="00A30BED">
        <w:t xml:space="preserve"> (print</w:t>
      </w:r>
      <w:r w:rsidRPr="00A30BED">
        <w:t xml:space="preserve">, </w:t>
      </w:r>
      <w:r w:rsidR="004E45B8" w:rsidRPr="00A30BED">
        <w:t>digital, multimedia)</w:t>
      </w:r>
      <w:r w:rsidR="007678EE">
        <w:t>,</w:t>
      </w:r>
      <w:r w:rsidR="004E45B8" w:rsidRPr="00A30BED">
        <w:t xml:space="preserve"> </w:t>
      </w:r>
      <w:r w:rsidRPr="00A30BED">
        <w:t xml:space="preserve">and soft media as relevant, compelling </w:t>
      </w:r>
      <w:r w:rsidR="007678EE">
        <w:t xml:space="preserve">content </w:t>
      </w:r>
      <w:r w:rsidRPr="00A30BED">
        <w:t xml:space="preserve">about UNHCR’s global operations and specific global </w:t>
      </w:r>
      <w:proofErr w:type="gramStart"/>
      <w:r w:rsidRPr="00A30BED">
        <w:t>themes</w:t>
      </w:r>
      <w:r w:rsidR="00A30BED">
        <w:t>;</w:t>
      </w:r>
      <w:proofErr w:type="gramEnd"/>
      <w:r w:rsidRPr="00A30BED">
        <w:t xml:space="preserve">  </w:t>
      </w:r>
    </w:p>
    <w:p w14:paraId="4A68224C" w14:textId="41249C13" w:rsidR="00B0078D" w:rsidRPr="00A30BED" w:rsidRDefault="00B0078D" w:rsidP="00A30BED">
      <w:pPr>
        <w:pStyle w:val="ListParagraph"/>
      </w:pPr>
      <w:r w:rsidRPr="00A30BED">
        <w:t>Develop and maintain a strong strategic network amongst relevant journalists/editors in leading Danish media outlets and soft media</w:t>
      </w:r>
      <w:r w:rsidR="004E45B8" w:rsidRPr="00A30BED">
        <w:t>, organize field visits for journalists</w:t>
      </w:r>
      <w:r w:rsidRPr="00A30BED">
        <w:t xml:space="preserve"> and explore potential media </w:t>
      </w:r>
      <w:proofErr w:type="gramStart"/>
      <w:r w:rsidRPr="00A30BED">
        <w:t>partnerships</w:t>
      </w:r>
      <w:r w:rsidR="00A30BED">
        <w:t>;</w:t>
      </w:r>
      <w:proofErr w:type="gramEnd"/>
      <w:r w:rsidRPr="00A30BED">
        <w:t xml:space="preserve"> </w:t>
      </w:r>
    </w:p>
    <w:p w14:paraId="11951CBF" w14:textId="4A547B20" w:rsidR="004E45B8" w:rsidRPr="00A30BED" w:rsidRDefault="00B0078D" w:rsidP="00A30BED">
      <w:pPr>
        <w:pStyle w:val="ListParagraph"/>
      </w:pPr>
      <w:r w:rsidRPr="00A30BED">
        <w:t xml:space="preserve">Support in producing piece-to-camera for public engagement </w:t>
      </w:r>
      <w:r w:rsidR="008E1718">
        <w:t xml:space="preserve">or </w:t>
      </w:r>
      <w:r w:rsidRPr="00A30BED">
        <w:t xml:space="preserve">fundraising appeals, either in Denmark or on location, especially during emergencies, in close collaboration with UNHCR Public Information experts or fundraising communication </w:t>
      </w:r>
      <w:proofErr w:type="gramStart"/>
      <w:r w:rsidRPr="00A30BED">
        <w:t>colleagues</w:t>
      </w:r>
      <w:r w:rsidR="00A30BED">
        <w:t>;</w:t>
      </w:r>
      <w:proofErr w:type="gramEnd"/>
    </w:p>
    <w:p w14:paraId="390F0A53" w14:textId="579693F4" w:rsidR="008750BA" w:rsidRPr="00A30BED" w:rsidRDefault="008750BA" w:rsidP="008750BA">
      <w:pPr>
        <w:pStyle w:val="ListParagraph"/>
      </w:pPr>
      <w:r w:rsidRPr="00A30BED">
        <w:t xml:space="preserve">Translate global press releases and develop local press releases for Danish </w:t>
      </w:r>
      <w:proofErr w:type="gramStart"/>
      <w:r w:rsidRPr="00A30BED">
        <w:t>media</w:t>
      </w:r>
      <w:r w:rsidR="007554EB">
        <w:t>;</w:t>
      </w:r>
      <w:proofErr w:type="gramEnd"/>
    </w:p>
    <w:p w14:paraId="2A650805" w14:textId="71CFF765" w:rsidR="00B0078D" w:rsidRPr="00A30BED" w:rsidRDefault="00B0078D" w:rsidP="00A30BED">
      <w:pPr>
        <w:pStyle w:val="ListParagraph"/>
      </w:pPr>
      <w:r w:rsidRPr="00A30BED">
        <w:t>Maintain and further develop relevant parts of UNHCR’s Danish website including production of articles</w:t>
      </w:r>
      <w:r w:rsidR="00C6256A">
        <w:t xml:space="preserve"> and </w:t>
      </w:r>
      <w:r w:rsidRPr="00A30BED">
        <w:t xml:space="preserve">compelling stories, or translation of global </w:t>
      </w:r>
      <w:proofErr w:type="gramStart"/>
      <w:r w:rsidRPr="00A30BED">
        <w:t>content</w:t>
      </w:r>
      <w:r w:rsidR="00A30BED">
        <w:t>;</w:t>
      </w:r>
      <w:proofErr w:type="gramEnd"/>
    </w:p>
    <w:p w14:paraId="47BAED3C" w14:textId="61DBB02B" w:rsidR="00B0078D" w:rsidRPr="00746EB1" w:rsidRDefault="00B0078D" w:rsidP="00A30BED">
      <w:pPr>
        <w:pStyle w:val="ListParagraph"/>
      </w:pPr>
      <w:r w:rsidRPr="00746EB1">
        <w:t xml:space="preserve">Contribute to strategic development of the use of UNHCR’s social channels in Denmark, incl. engaging UNHCR’s communities on those </w:t>
      </w:r>
      <w:proofErr w:type="gramStart"/>
      <w:r w:rsidRPr="00746EB1">
        <w:t>channels</w:t>
      </w:r>
      <w:r w:rsidR="00A30BED" w:rsidRPr="00746EB1">
        <w:t>;</w:t>
      </w:r>
      <w:proofErr w:type="gramEnd"/>
      <w:r w:rsidRPr="00746EB1">
        <w:t xml:space="preserve"> </w:t>
      </w:r>
    </w:p>
    <w:p w14:paraId="1262AFFA" w14:textId="117FDA95" w:rsidR="007554EB" w:rsidRPr="00746EB1" w:rsidRDefault="007678EE" w:rsidP="007554EB">
      <w:pPr>
        <w:pStyle w:val="ListParagraph"/>
      </w:pPr>
      <w:r w:rsidRPr="00746EB1">
        <w:t xml:space="preserve">Draft and pitch </w:t>
      </w:r>
      <w:r w:rsidR="00746EB1" w:rsidRPr="00746EB1">
        <w:t xml:space="preserve">articles or </w:t>
      </w:r>
      <w:r w:rsidRPr="00746EB1">
        <w:t>o</w:t>
      </w:r>
      <w:r w:rsidR="007554EB" w:rsidRPr="00746EB1">
        <w:t>pinion pieces on global themes</w:t>
      </w:r>
      <w:r w:rsidR="00746EB1" w:rsidRPr="00746EB1">
        <w:t xml:space="preserve"> relating to forced </w:t>
      </w:r>
      <w:proofErr w:type="gramStart"/>
      <w:r w:rsidR="00746EB1" w:rsidRPr="00746EB1">
        <w:t>displacement</w:t>
      </w:r>
      <w:r w:rsidR="007554EB" w:rsidRPr="00746EB1">
        <w:t>;</w:t>
      </w:r>
      <w:proofErr w:type="gramEnd"/>
      <w:r w:rsidR="007554EB" w:rsidRPr="00746EB1">
        <w:t xml:space="preserve">   </w:t>
      </w:r>
    </w:p>
    <w:p w14:paraId="567C11AF" w14:textId="29EE5325" w:rsidR="00B0078D" w:rsidRPr="00A30BED" w:rsidRDefault="00B0078D" w:rsidP="00A30BED">
      <w:pPr>
        <w:pStyle w:val="ListParagraph"/>
      </w:pPr>
      <w:r w:rsidRPr="00746EB1">
        <w:t>Contribute</w:t>
      </w:r>
      <w:r w:rsidRPr="00A30BED">
        <w:t xml:space="preserve"> to UNHCR’s participation in events, as relevant, including through moderation and engagement with the </w:t>
      </w:r>
      <w:proofErr w:type="gramStart"/>
      <w:r w:rsidRPr="00A30BED">
        <w:t>media</w:t>
      </w:r>
      <w:r w:rsidR="00A30BED">
        <w:t>;</w:t>
      </w:r>
      <w:proofErr w:type="gramEnd"/>
    </w:p>
    <w:p w14:paraId="22957E40" w14:textId="7724E398" w:rsidR="00B87D2F" w:rsidRPr="00A30BED" w:rsidRDefault="00B87D2F" w:rsidP="00A30BED">
      <w:pPr>
        <w:pStyle w:val="ListParagraph"/>
      </w:pPr>
      <w:r w:rsidRPr="00A30BED">
        <w:t xml:space="preserve">Set goals and KPIs and continuously monitor and evaluate results and contribute to quarterly and annual reporting and </w:t>
      </w:r>
      <w:proofErr w:type="gramStart"/>
      <w:r w:rsidRPr="00A30BED">
        <w:t>planning</w:t>
      </w:r>
      <w:r w:rsidR="00A30BED">
        <w:t>;</w:t>
      </w:r>
      <w:proofErr w:type="gramEnd"/>
      <w:r w:rsidRPr="00A30BED">
        <w:t xml:space="preserve"> </w:t>
      </w:r>
    </w:p>
    <w:p w14:paraId="3C93C3B2" w14:textId="78AC243B" w:rsidR="00B87D2F" w:rsidRDefault="00B87D2F" w:rsidP="00A30BED">
      <w:pPr>
        <w:pStyle w:val="ListParagraph"/>
      </w:pPr>
      <w:r w:rsidRPr="00A30BED">
        <w:t xml:space="preserve">Support with any other external communication efforts of the </w:t>
      </w:r>
      <w:proofErr w:type="gramStart"/>
      <w:r w:rsidRPr="00A30BED">
        <w:t>team</w:t>
      </w:r>
      <w:r w:rsidR="00760C69">
        <w:t>;</w:t>
      </w:r>
      <w:proofErr w:type="gramEnd"/>
    </w:p>
    <w:p w14:paraId="60C64907" w14:textId="5C652FE3" w:rsidR="00760C69" w:rsidRPr="00A30BED" w:rsidRDefault="00760C69" w:rsidP="00760C69">
      <w:pPr>
        <w:pStyle w:val="ListParagraph"/>
      </w:pPr>
      <w:r w:rsidRPr="00760C69">
        <w:t>Perform any other related duties/tasks as required</w:t>
      </w:r>
      <w:r>
        <w:t>.</w:t>
      </w:r>
    </w:p>
    <w:p w14:paraId="484099A3" w14:textId="19C18853" w:rsidR="00B0078D" w:rsidRPr="00B0078D" w:rsidRDefault="00B0078D" w:rsidP="00B0078D">
      <w:pPr>
        <w:pStyle w:val="ListParagraph"/>
        <w:numPr>
          <w:ilvl w:val="0"/>
          <w:numId w:val="0"/>
        </w:numPr>
        <w:ind w:left="284"/>
        <w:rPr>
          <w:bCs/>
          <w:highlight w:val="yellow"/>
        </w:rPr>
      </w:pPr>
    </w:p>
    <w:p w14:paraId="3FD826A3" w14:textId="2DA9DD17" w:rsidR="005C2DE7" w:rsidRPr="003E59F0" w:rsidRDefault="005C2DE7" w:rsidP="00E8208B">
      <w:pPr>
        <w:pStyle w:val="Heading2"/>
      </w:pPr>
      <w:r w:rsidRPr="003E59F0">
        <w:lastRenderedPageBreak/>
        <w:t>Essential minimum qualifications and professional experience required</w:t>
      </w:r>
    </w:p>
    <w:p w14:paraId="3FD826A4" w14:textId="1ADEAEB3" w:rsidR="005C2DE7" w:rsidRDefault="005C2DE7" w:rsidP="00CC3BD0">
      <w:pPr>
        <w:jc w:val="both"/>
      </w:pPr>
      <w:r w:rsidRPr="003E59F0">
        <w:t xml:space="preserve">The ideal candidate will </w:t>
      </w:r>
      <w:r w:rsidR="00053344" w:rsidRPr="003E59F0">
        <w:t>be required to have:</w:t>
      </w:r>
    </w:p>
    <w:p w14:paraId="29E0C31A" w14:textId="5A1E7F18" w:rsidR="000D1E87" w:rsidRDefault="00882920" w:rsidP="00882920">
      <w:pPr>
        <w:pStyle w:val="ListParagraph"/>
        <w:rPr>
          <w:bCs/>
        </w:rPr>
      </w:pPr>
      <w:r w:rsidRPr="00882920">
        <w:rPr>
          <w:bCs/>
        </w:rPr>
        <w:t>Degree</w:t>
      </w:r>
      <w:r w:rsidR="007E69FC">
        <w:rPr>
          <w:bCs/>
        </w:rPr>
        <w:t xml:space="preserve"> (accredited by UNESCO)</w:t>
      </w:r>
      <w:r w:rsidRPr="00882920">
        <w:rPr>
          <w:bCs/>
        </w:rPr>
        <w:t xml:space="preserve"> in </w:t>
      </w:r>
      <w:r w:rsidR="00E44B23">
        <w:rPr>
          <w:bCs/>
        </w:rPr>
        <w:t xml:space="preserve">Journalism, </w:t>
      </w:r>
      <w:r w:rsidRPr="00882920">
        <w:rPr>
          <w:bCs/>
        </w:rPr>
        <w:t xml:space="preserve">Communications, or a related </w:t>
      </w:r>
      <w:proofErr w:type="gramStart"/>
      <w:r w:rsidRPr="00882920">
        <w:rPr>
          <w:bCs/>
        </w:rPr>
        <w:t>field</w:t>
      </w:r>
      <w:r>
        <w:rPr>
          <w:bCs/>
        </w:rPr>
        <w:t>;</w:t>
      </w:r>
      <w:proofErr w:type="gramEnd"/>
    </w:p>
    <w:p w14:paraId="3C048928" w14:textId="7AEF08F5" w:rsidR="00882920" w:rsidRDefault="00882920" w:rsidP="00882920">
      <w:pPr>
        <w:pStyle w:val="ListParagraph"/>
        <w:rPr>
          <w:bCs/>
        </w:rPr>
      </w:pPr>
      <w:r w:rsidRPr="00F309D4">
        <w:rPr>
          <w:bCs/>
        </w:rPr>
        <w:t xml:space="preserve">Minimum 3 years of relevant work experience with an Undergraduate degree (equivalent of a Bachelor’s); 2 years relevant work experience with a Graduate degree (equivalent of a Master’s); or </w:t>
      </w:r>
      <w:proofErr w:type="gramStart"/>
      <w:r w:rsidRPr="00F309D4">
        <w:rPr>
          <w:bCs/>
        </w:rPr>
        <w:t>1 year</w:t>
      </w:r>
      <w:proofErr w:type="gramEnd"/>
      <w:r w:rsidRPr="00F309D4">
        <w:rPr>
          <w:bCs/>
        </w:rPr>
        <w:t xml:space="preserve"> relevant work experience with a Doctorate degree (equivalent of a PhD)</w:t>
      </w:r>
      <w:r w:rsidR="00BE5AEA">
        <w:rPr>
          <w:bCs/>
        </w:rPr>
        <w:t>.</w:t>
      </w:r>
    </w:p>
    <w:p w14:paraId="0F6E8F73" w14:textId="399B76DF" w:rsidR="0065606D" w:rsidRPr="0065606D" w:rsidRDefault="0065606D" w:rsidP="0065606D">
      <w:pPr>
        <w:rPr>
          <w:b/>
        </w:rPr>
      </w:pPr>
      <w:r w:rsidRPr="0065606D">
        <w:rPr>
          <w:b/>
        </w:rPr>
        <w:t>Essential:</w:t>
      </w:r>
    </w:p>
    <w:p w14:paraId="6B45212D" w14:textId="11F6C2A2" w:rsidR="00B87D2F" w:rsidRPr="00221270" w:rsidRDefault="00B87D2F" w:rsidP="00B87D2F">
      <w:pPr>
        <w:pStyle w:val="ListParagraph"/>
      </w:pPr>
      <w:r w:rsidRPr="00221270">
        <w:t xml:space="preserve">The ideal candidate has substantial experience working with similar tasks. This could be an experienced journalist, Press </w:t>
      </w:r>
      <w:r w:rsidR="005E21F1">
        <w:t xml:space="preserve">or </w:t>
      </w:r>
      <w:r w:rsidR="00112DDE">
        <w:t>Communications</w:t>
      </w:r>
      <w:r w:rsidR="005E21F1">
        <w:t xml:space="preserve"> </w:t>
      </w:r>
      <w:r w:rsidRPr="00221270">
        <w:t>Officer</w:t>
      </w:r>
      <w:r w:rsidR="00D953F2" w:rsidRPr="00221270">
        <w:t xml:space="preserve"> or </w:t>
      </w:r>
      <w:proofErr w:type="gramStart"/>
      <w:r w:rsidR="00D953F2" w:rsidRPr="00221270">
        <w:t>similar</w:t>
      </w:r>
      <w:r w:rsidR="004C7C44" w:rsidRPr="00221270">
        <w:t>;</w:t>
      </w:r>
      <w:proofErr w:type="gramEnd"/>
      <w:r w:rsidRPr="00221270">
        <w:t xml:space="preserve"> </w:t>
      </w:r>
    </w:p>
    <w:p w14:paraId="00D3D15B" w14:textId="771BB7F2" w:rsidR="00F1244D" w:rsidRDefault="00E144BA" w:rsidP="006C78E0">
      <w:pPr>
        <w:pStyle w:val="ListParagraph"/>
      </w:pPr>
      <w:r w:rsidRPr="001D0BED">
        <w:t>Excellent communication (written and verbal)</w:t>
      </w:r>
      <w:r w:rsidR="00E54D8E">
        <w:t xml:space="preserve"> </w:t>
      </w:r>
      <w:r w:rsidR="00B345C6">
        <w:t xml:space="preserve">as well as </w:t>
      </w:r>
      <w:r w:rsidRPr="001D0BED">
        <w:t>presentation</w:t>
      </w:r>
      <w:r w:rsidR="00E54D8E">
        <w:t xml:space="preserve"> skills</w:t>
      </w:r>
      <w:r w:rsidRPr="001D0BED">
        <w:t xml:space="preserve"> and </w:t>
      </w:r>
      <w:r w:rsidRPr="00D26342">
        <w:t>e</w:t>
      </w:r>
      <w:r w:rsidR="00F1244D" w:rsidRPr="00D26342">
        <w:t xml:space="preserve">xperience </w:t>
      </w:r>
      <w:r w:rsidR="00924FF4">
        <w:t>with</w:t>
      </w:r>
      <w:r w:rsidR="00F1244D" w:rsidRPr="00D26342">
        <w:t xml:space="preserve"> drafting communications materials for a range of </w:t>
      </w:r>
      <w:proofErr w:type="gramStart"/>
      <w:r w:rsidR="00F1244D" w:rsidRPr="00D26342">
        <w:t>audiences</w:t>
      </w:r>
      <w:r w:rsidR="004C7C44">
        <w:t>;</w:t>
      </w:r>
      <w:proofErr w:type="gramEnd"/>
      <w:r w:rsidR="00F1244D" w:rsidRPr="00D26342">
        <w:t xml:space="preserve">  </w:t>
      </w:r>
    </w:p>
    <w:p w14:paraId="3EC496B0" w14:textId="5A249CE1" w:rsidR="00212FC0" w:rsidRPr="001D0BED" w:rsidRDefault="00212FC0" w:rsidP="00212FC0">
      <w:pPr>
        <w:pStyle w:val="ListParagraph"/>
      </w:pPr>
      <w:r w:rsidRPr="001D0BED">
        <w:t xml:space="preserve">Ability to understand and repurpose complex information into </w:t>
      </w:r>
      <w:r>
        <w:t xml:space="preserve">compelling </w:t>
      </w:r>
      <w:r w:rsidRPr="001D0BED">
        <w:t xml:space="preserve">key messaging suitable for external </w:t>
      </w:r>
      <w:proofErr w:type="gramStart"/>
      <w:r w:rsidRPr="001D0BED">
        <w:t>communication</w:t>
      </w:r>
      <w:r>
        <w:t>;</w:t>
      </w:r>
      <w:proofErr w:type="gramEnd"/>
      <w:r w:rsidRPr="001D0BED">
        <w:t> </w:t>
      </w:r>
    </w:p>
    <w:p w14:paraId="4FA6362E" w14:textId="011DB956" w:rsidR="00AD672C" w:rsidRPr="00C12DB4" w:rsidRDefault="00AD672C" w:rsidP="00C97F5D">
      <w:pPr>
        <w:pStyle w:val="ListParagraph"/>
      </w:pPr>
      <w:r w:rsidRPr="00C12DB4">
        <w:t xml:space="preserve">Experience of pitching to and working with journalists, or in a media </w:t>
      </w:r>
      <w:proofErr w:type="gramStart"/>
      <w:r w:rsidRPr="00C12DB4">
        <w:t>environment</w:t>
      </w:r>
      <w:r w:rsidR="004C7C44" w:rsidRPr="00C12DB4">
        <w:t>;</w:t>
      </w:r>
      <w:proofErr w:type="gramEnd"/>
      <w:r w:rsidRPr="00C12DB4">
        <w:t> </w:t>
      </w:r>
    </w:p>
    <w:p w14:paraId="2E935745" w14:textId="32EF7D2B" w:rsidR="00C97F5D" w:rsidRDefault="007B4527" w:rsidP="00C97F5D">
      <w:pPr>
        <w:pStyle w:val="ListParagraph"/>
      </w:pPr>
      <w:r>
        <w:t>P</w:t>
      </w:r>
      <w:r w:rsidR="00C97F5D" w:rsidRPr="00B279E3">
        <w:t xml:space="preserve">ersonal network amongst journalists and editors in </w:t>
      </w:r>
      <w:proofErr w:type="gramStart"/>
      <w:r w:rsidR="00C97F5D" w:rsidRPr="00B279E3">
        <w:t>Denmark</w:t>
      </w:r>
      <w:r w:rsidR="00CE73D3">
        <w:t>;</w:t>
      </w:r>
      <w:proofErr w:type="gramEnd"/>
      <w:r w:rsidR="00C97F5D" w:rsidRPr="00B279E3">
        <w:t xml:space="preserve"> </w:t>
      </w:r>
    </w:p>
    <w:p w14:paraId="53B968F1" w14:textId="0653B8FA" w:rsidR="00F1244D" w:rsidRPr="006B7FD4" w:rsidRDefault="00F1244D" w:rsidP="00F1244D">
      <w:pPr>
        <w:pStyle w:val="ListParagraph"/>
      </w:pPr>
      <w:r w:rsidRPr="006B7FD4">
        <w:t xml:space="preserve">Experience </w:t>
      </w:r>
      <w:r w:rsidR="00546793" w:rsidRPr="006B7FD4">
        <w:t xml:space="preserve">with </w:t>
      </w:r>
      <w:r w:rsidRPr="006B7FD4">
        <w:t xml:space="preserve">handling sensitive </w:t>
      </w:r>
      <w:r w:rsidR="00CE73D3" w:rsidRPr="006B7FD4">
        <w:t xml:space="preserve">issues </w:t>
      </w:r>
      <w:r w:rsidR="007B4527">
        <w:t xml:space="preserve">with the media given that </w:t>
      </w:r>
      <w:r w:rsidRPr="006B7FD4">
        <w:t>a number of the crises where UNHCR is responding are highly complex</w:t>
      </w:r>
      <w:r w:rsidR="00746EB1">
        <w:t xml:space="preserve"> and </w:t>
      </w:r>
      <w:proofErr w:type="gramStart"/>
      <w:r w:rsidRPr="006B7FD4">
        <w:t>fluid</w:t>
      </w:r>
      <w:r w:rsidR="00CE73D3" w:rsidRPr="006B7FD4">
        <w:t>;</w:t>
      </w:r>
      <w:proofErr w:type="gramEnd"/>
    </w:p>
    <w:p w14:paraId="43CFBDEB" w14:textId="349A4EFB" w:rsidR="002C58D1" w:rsidRPr="006B7FD4" w:rsidRDefault="002C58D1" w:rsidP="002C58D1">
      <w:pPr>
        <w:pStyle w:val="ListParagraph"/>
      </w:pPr>
      <w:r>
        <w:t>Strong interpersonal and networking skills, and a</w:t>
      </w:r>
      <w:r w:rsidRPr="006B7FD4">
        <w:t xml:space="preserve">bility to navigate </w:t>
      </w:r>
      <w:r w:rsidRPr="006B7FD4">
        <w:rPr>
          <w:bCs/>
        </w:rPr>
        <w:t>complex internal processes</w:t>
      </w:r>
      <w:r w:rsidRPr="006B7FD4">
        <w:t xml:space="preserve"> and manage relationships with multiple stakeholders, internally and across UNHCR teams </w:t>
      </w:r>
      <w:proofErr w:type="gramStart"/>
      <w:r w:rsidRPr="006B7FD4">
        <w:t>globally;</w:t>
      </w:r>
      <w:proofErr w:type="gramEnd"/>
      <w:r w:rsidRPr="006B7FD4">
        <w:t xml:space="preserve">  </w:t>
      </w:r>
    </w:p>
    <w:p w14:paraId="47469EC9" w14:textId="7E6DB8F5" w:rsidR="001D0BED" w:rsidRPr="001D0BED" w:rsidRDefault="002C58D1" w:rsidP="004C79A7">
      <w:pPr>
        <w:pStyle w:val="ListParagraph"/>
      </w:pPr>
      <w:r>
        <w:t>A</w:t>
      </w:r>
      <w:r w:rsidR="001D0BED" w:rsidRPr="001D0BED">
        <w:t xml:space="preserve">bility to juggle and </w:t>
      </w:r>
      <w:r w:rsidR="00AD672C" w:rsidRPr="001D0BED">
        <w:t>prioritize</w:t>
      </w:r>
      <w:r w:rsidR="001D0BED" w:rsidRPr="001D0BED">
        <w:t xml:space="preserve"> multiple tasks and meet deadlines</w:t>
      </w:r>
      <w:r w:rsidR="001947F6">
        <w:t xml:space="preserve">, sometimes under time </w:t>
      </w:r>
      <w:r w:rsidR="006B3242">
        <w:t>pressure</w:t>
      </w:r>
      <w:r w:rsidR="001947F6">
        <w:t xml:space="preserve">, </w:t>
      </w:r>
      <w:r w:rsidR="001D0BED" w:rsidRPr="001D0BED">
        <w:t xml:space="preserve">within a collaborative team </w:t>
      </w:r>
      <w:proofErr w:type="gramStart"/>
      <w:r w:rsidR="001D0BED" w:rsidRPr="001D0BED">
        <w:t>environment</w:t>
      </w:r>
      <w:r w:rsidR="00CE73D3">
        <w:t>;</w:t>
      </w:r>
      <w:proofErr w:type="gramEnd"/>
      <w:r w:rsidR="001D0BED" w:rsidRPr="001D0BED">
        <w:t> </w:t>
      </w:r>
    </w:p>
    <w:p w14:paraId="49E08AC8" w14:textId="13F1548B" w:rsidR="00221270" w:rsidRPr="001D0BED" w:rsidRDefault="00221270" w:rsidP="00221270">
      <w:pPr>
        <w:pStyle w:val="ListParagraph"/>
      </w:pPr>
      <w:r w:rsidRPr="001D0BED">
        <w:t>Proficient in Microsoft Office – i.e., Word, Excel, PowerPoint, Share</w:t>
      </w:r>
      <w:r w:rsidR="007E69FC">
        <w:t>P</w:t>
      </w:r>
      <w:r w:rsidRPr="001D0BED">
        <w:t>oint</w:t>
      </w:r>
      <w:r>
        <w:t xml:space="preserve"> – and confident user of </w:t>
      </w:r>
      <w:r w:rsidRPr="001D0BED">
        <w:t>various digital platforms such as social media channels and website CMS (e.g., WordPress</w:t>
      </w:r>
      <w:proofErr w:type="gramStart"/>
      <w:r w:rsidRPr="001D0BED">
        <w:t>)</w:t>
      </w:r>
      <w:r>
        <w:t>;</w:t>
      </w:r>
      <w:proofErr w:type="gramEnd"/>
      <w:r w:rsidRPr="001D0BED">
        <w:t> </w:t>
      </w:r>
    </w:p>
    <w:p w14:paraId="2F651BFC" w14:textId="448F68BC" w:rsidR="00312111" w:rsidRPr="00312111" w:rsidRDefault="00312111" w:rsidP="00312111">
      <w:pPr>
        <w:pStyle w:val="ListParagraph"/>
        <w:rPr>
          <w:bCs/>
        </w:rPr>
      </w:pPr>
      <w:r w:rsidRPr="0002749D">
        <w:rPr>
          <w:bCs/>
        </w:rPr>
        <w:t>Fluency in English and Danish</w:t>
      </w:r>
      <w:r>
        <w:rPr>
          <w:bCs/>
        </w:rPr>
        <w:t>.</w:t>
      </w:r>
    </w:p>
    <w:p w14:paraId="221BC070" w14:textId="3118BC14" w:rsidR="00312111" w:rsidRPr="00184D00" w:rsidRDefault="00395EBC" w:rsidP="00312111">
      <w:pPr>
        <w:rPr>
          <w:b/>
        </w:rPr>
      </w:pPr>
      <w:r w:rsidRPr="00184D00">
        <w:rPr>
          <w:b/>
        </w:rPr>
        <w:t>Desirable:</w:t>
      </w:r>
    </w:p>
    <w:p w14:paraId="5BFA39BB" w14:textId="7D1065AE" w:rsidR="00D36F00" w:rsidRPr="00184D00" w:rsidRDefault="00D36F00" w:rsidP="00D36F00">
      <w:pPr>
        <w:pStyle w:val="ListParagraph"/>
      </w:pPr>
      <w:r w:rsidRPr="00184D00">
        <w:t>Experience of, or a passionate interest in</w:t>
      </w:r>
      <w:r w:rsidR="007554EB">
        <w:t>,</w:t>
      </w:r>
      <w:r w:rsidRPr="00184D00">
        <w:t xml:space="preserve"> refugee or broader </w:t>
      </w:r>
      <w:r w:rsidR="00742413" w:rsidRPr="00184D00">
        <w:t xml:space="preserve">humanitarian </w:t>
      </w:r>
      <w:proofErr w:type="gramStart"/>
      <w:r w:rsidRPr="00184D00">
        <w:t>work</w:t>
      </w:r>
      <w:r w:rsidR="00655A81">
        <w:t>;</w:t>
      </w:r>
      <w:proofErr w:type="gramEnd"/>
      <w:r w:rsidRPr="00184D00">
        <w:t xml:space="preserve">  </w:t>
      </w:r>
    </w:p>
    <w:p w14:paraId="7B845F8A" w14:textId="77777777" w:rsidR="00CC2479" w:rsidRPr="00184D00" w:rsidRDefault="00CC2479" w:rsidP="00CC2479">
      <w:pPr>
        <w:pStyle w:val="ListParagraph"/>
      </w:pPr>
      <w:r w:rsidRPr="00184D00">
        <w:t xml:space="preserve">Awareness of safeguarding principles when working with vulnerable </w:t>
      </w:r>
      <w:proofErr w:type="gramStart"/>
      <w:r w:rsidRPr="00184D00">
        <w:t>people;</w:t>
      </w:r>
      <w:proofErr w:type="gramEnd"/>
    </w:p>
    <w:p w14:paraId="5AC13685" w14:textId="3FBC13B5" w:rsidR="00334309" w:rsidRPr="00184D00" w:rsidRDefault="00334309" w:rsidP="00334309">
      <w:pPr>
        <w:pStyle w:val="ListParagraph"/>
        <w:rPr>
          <w:bCs/>
        </w:rPr>
      </w:pPr>
      <w:r w:rsidRPr="00184D00">
        <w:rPr>
          <w:bCs/>
        </w:rPr>
        <w:lastRenderedPageBreak/>
        <w:t xml:space="preserve">Experience with </w:t>
      </w:r>
      <w:r w:rsidR="00221270" w:rsidRPr="00184D00">
        <w:rPr>
          <w:bCs/>
        </w:rPr>
        <w:t>moderating</w:t>
      </w:r>
      <w:r w:rsidRPr="00184D00">
        <w:rPr>
          <w:bCs/>
        </w:rPr>
        <w:t xml:space="preserve"> </w:t>
      </w:r>
      <w:proofErr w:type="gramStart"/>
      <w:r w:rsidRPr="00184D00">
        <w:rPr>
          <w:bCs/>
        </w:rPr>
        <w:t>events;</w:t>
      </w:r>
      <w:proofErr w:type="gramEnd"/>
    </w:p>
    <w:p w14:paraId="42F23FC3" w14:textId="77777777" w:rsidR="00D36F00" w:rsidRPr="00273916" w:rsidRDefault="00D36F00" w:rsidP="00F4782C">
      <w:pPr>
        <w:pStyle w:val="ListParagraph"/>
        <w:numPr>
          <w:ilvl w:val="0"/>
          <w:numId w:val="0"/>
        </w:numPr>
        <w:ind w:left="284"/>
        <w:rPr>
          <w:bCs/>
        </w:rPr>
      </w:pPr>
    </w:p>
    <w:p w14:paraId="3FD826B1" w14:textId="77777777" w:rsidR="00B716DB" w:rsidRPr="00857AEA" w:rsidRDefault="00B716DB" w:rsidP="00B716DB">
      <w:pPr>
        <w:pStyle w:val="Heading2"/>
      </w:pPr>
      <w:r w:rsidRPr="00857AEA">
        <w:t>Location</w:t>
      </w:r>
    </w:p>
    <w:p w14:paraId="0BB22AF6" w14:textId="77777777" w:rsidR="00F804C4" w:rsidRPr="00F804C4" w:rsidRDefault="00F804C4" w:rsidP="00F804C4">
      <w:r w:rsidRPr="00F804C4">
        <w:t xml:space="preserve">The successful candidate will be based with the PSP Denmark team located in UN City in Copenhagen, Denmark. </w:t>
      </w:r>
    </w:p>
    <w:p w14:paraId="3FD826B3" w14:textId="77777777" w:rsidR="00B716DB" w:rsidRPr="00E94E99" w:rsidRDefault="00B716DB" w:rsidP="00B716DB">
      <w:pPr>
        <w:pStyle w:val="Heading2"/>
      </w:pPr>
      <w:r w:rsidRPr="00E94E99">
        <w:t>Conditions</w:t>
      </w:r>
    </w:p>
    <w:p w14:paraId="5CF4606B" w14:textId="64BB336F" w:rsidR="00601070" w:rsidRPr="00601070" w:rsidRDefault="00601070" w:rsidP="00601070">
      <w:pPr>
        <w:jc w:val="both"/>
      </w:pPr>
      <w:r w:rsidRPr="00601070">
        <w:t>The position is associated with a yearly contract, valid until the end of the year</w:t>
      </w:r>
      <w:r w:rsidR="00112DDE">
        <w:t xml:space="preserve"> and</w:t>
      </w:r>
      <w:r w:rsidRPr="00601070">
        <w:t xml:space="preserve"> with possibility of renewal</w:t>
      </w:r>
      <w:r w:rsidR="000A38EB">
        <w:t xml:space="preserve"> on </w:t>
      </w:r>
      <w:r w:rsidR="00726E7E">
        <w:t xml:space="preserve">a </w:t>
      </w:r>
      <w:r w:rsidR="000A38EB">
        <w:t>yearly basis</w:t>
      </w:r>
      <w:r w:rsidRPr="00601070">
        <w:t xml:space="preserve">. It is a full-time role, </w:t>
      </w:r>
      <w:r w:rsidR="00FB25D7">
        <w:t xml:space="preserve">from </w:t>
      </w:r>
      <w:r w:rsidRPr="00601070">
        <w:t xml:space="preserve">Monday to Friday (40 hours per week). </w:t>
      </w:r>
    </w:p>
    <w:p w14:paraId="3FD826B5" w14:textId="061E6DDF" w:rsidR="00B22D35" w:rsidRPr="00FE5DC6" w:rsidRDefault="00B22D35" w:rsidP="00E8208B">
      <w:pPr>
        <w:jc w:val="both"/>
      </w:pPr>
      <w:r w:rsidRPr="00FE5DC6">
        <w:t>The salary</w:t>
      </w:r>
      <w:r w:rsidR="00721FB8" w:rsidRPr="00FE5DC6">
        <w:t xml:space="preserve"> is in lin</w:t>
      </w:r>
      <w:r w:rsidR="0005786D" w:rsidRPr="00FE5DC6">
        <w:t xml:space="preserve">e with the local UN </w:t>
      </w:r>
      <w:r w:rsidR="00FE5DC6" w:rsidRPr="00FE5DC6">
        <w:t>NO</w:t>
      </w:r>
      <w:r w:rsidRPr="00FE5DC6">
        <w:t xml:space="preserve"> </w:t>
      </w:r>
      <w:r w:rsidR="00726E7E">
        <w:t>s</w:t>
      </w:r>
      <w:r w:rsidRPr="00FE5DC6">
        <w:t>alary s</w:t>
      </w:r>
      <w:r w:rsidR="00084007" w:rsidRPr="00FE5DC6">
        <w:t>cale</w:t>
      </w:r>
      <w:r w:rsidR="00D8257D" w:rsidRPr="00FE5DC6">
        <w:t xml:space="preserve">. </w:t>
      </w:r>
      <w:r w:rsidRPr="00FE5DC6">
        <w:t xml:space="preserve"> </w:t>
      </w:r>
    </w:p>
    <w:p w14:paraId="6D3DE396" w14:textId="199EFFBB" w:rsidR="00F23C5C" w:rsidRPr="005E63BD" w:rsidRDefault="00F23C5C" w:rsidP="00E8208B">
      <w:pPr>
        <w:jc w:val="both"/>
      </w:pPr>
      <w:r w:rsidRPr="005E63BD">
        <w:rPr>
          <w:b/>
          <w:bCs/>
        </w:rPr>
        <w:t>Special note:</w:t>
      </w:r>
      <w:r w:rsidRPr="005E63BD">
        <w:t xml:space="preserve"> </w:t>
      </w:r>
    </w:p>
    <w:p w14:paraId="705FEF84" w14:textId="3296A91C" w:rsidR="0064761C" w:rsidRDefault="0064761C" w:rsidP="00B716DB">
      <w:pPr>
        <w:pStyle w:val="Heading2"/>
        <w:rPr>
          <w:rFonts w:asciiTheme="minorHAnsi" w:eastAsiaTheme="minorEastAsia" w:hAnsiTheme="minorHAnsi" w:cstheme="minorBidi"/>
          <w:bCs w:val="0"/>
          <w:color w:val="auto"/>
          <w:sz w:val="22"/>
          <w:szCs w:val="24"/>
          <w:lang w:val="en-GB"/>
        </w:rPr>
      </w:pPr>
      <w:r w:rsidRPr="0064761C">
        <w:rPr>
          <w:rFonts w:asciiTheme="minorHAnsi" w:eastAsiaTheme="minorEastAsia" w:hAnsiTheme="minorHAnsi" w:cstheme="minorBidi"/>
          <w:bCs w:val="0"/>
          <w:color w:val="auto"/>
          <w:sz w:val="22"/>
          <w:szCs w:val="24"/>
          <w:lang w:val="en-GB"/>
        </w:rPr>
        <w:t>Recruitment as a UNHCR staff member and engagement under a UNHCR affiliate scheme or as an intern is subject to proof of vaccination against Covid-19 by a vaccine that is approved by WHO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4"/>
          <w:lang w:val="en-GB"/>
        </w:rPr>
        <w:t>.</w:t>
      </w:r>
    </w:p>
    <w:p w14:paraId="3FD826B6" w14:textId="62910454" w:rsidR="00B716DB" w:rsidRPr="007F3210" w:rsidRDefault="00B716DB" w:rsidP="00B716DB">
      <w:pPr>
        <w:pStyle w:val="Heading2"/>
      </w:pPr>
      <w:r w:rsidRPr="007F3210">
        <w:t>To apply</w:t>
      </w:r>
    </w:p>
    <w:p w14:paraId="0E154552" w14:textId="353E9865" w:rsidR="003C6705" w:rsidRPr="00195380" w:rsidRDefault="003C6705" w:rsidP="003C6705">
      <w:pPr>
        <w:rPr>
          <w:sz w:val="24"/>
          <w:szCs w:val="28"/>
        </w:rPr>
      </w:pPr>
      <w:r w:rsidRPr="00195380">
        <w:rPr>
          <w:sz w:val="24"/>
          <w:szCs w:val="28"/>
        </w:rPr>
        <w:t>Please apply on UNHCR’s Career/HR page</w:t>
      </w:r>
      <w:r>
        <w:rPr>
          <w:sz w:val="24"/>
          <w:szCs w:val="28"/>
        </w:rPr>
        <w:t>, to</w:t>
      </w:r>
      <w:r>
        <w:t xml:space="preserve"> </w:t>
      </w:r>
      <w:hyperlink r:id="rId11" w:history="1">
        <w:r w:rsidR="00AE747C">
          <w:rPr>
            <w:rStyle w:val="Hyperlink"/>
          </w:rPr>
          <w:t>Careers (myworkdayjobs.com)</w:t>
        </w:r>
      </w:hyperlink>
      <w:r>
        <w:t xml:space="preserve">. </w:t>
      </w:r>
      <w:r w:rsidRPr="00195380">
        <w:rPr>
          <w:sz w:val="24"/>
          <w:szCs w:val="28"/>
        </w:rPr>
        <w:t>Only shortlisted candidates will be contacted and invited to the next stages of the recruitment process. For more information, please check UNHCR’s websites (</w:t>
      </w:r>
      <w:hyperlink r:id="rId12" w:history="1">
        <w:r w:rsidRPr="00195380">
          <w:rPr>
            <w:rStyle w:val="Hyperlink"/>
            <w:sz w:val="24"/>
            <w:szCs w:val="28"/>
          </w:rPr>
          <w:t>www.unhcr.org</w:t>
        </w:r>
      </w:hyperlink>
      <w:r w:rsidR="002A18D4">
        <w:rPr>
          <w:sz w:val="24"/>
          <w:szCs w:val="28"/>
        </w:rPr>
        <w:t xml:space="preserve"> and </w:t>
      </w:r>
      <w:hyperlink r:id="rId13" w:history="1">
        <w:r w:rsidR="00D55537" w:rsidRPr="00D74D64">
          <w:rPr>
            <w:rStyle w:val="Hyperlink"/>
            <w:sz w:val="24"/>
            <w:szCs w:val="28"/>
          </w:rPr>
          <w:t>www.unhcr.dk</w:t>
        </w:r>
      </w:hyperlink>
      <w:r w:rsidR="002A18D4">
        <w:rPr>
          <w:sz w:val="24"/>
          <w:szCs w:val="28"/>
        </w:rPr>
        <w:t>.</w:t>
      </w:r>
      <w:r w:rsidR="00D55537">
        <w:rPr>
          <w:sz w:val="24"/>
          <w:szCs w:val="28"/>
        </w:rPr>
        <w:t xml:space="preserve">) </w:t>
      </w:r>
    </w:p>
    <w:p w14:paraId="4E6CE6C2" w14:textId="5BCEF4F3" w:rsidR="00DA6821" w:rsidRPr="007F3210" w:rsidRDefault="00DA6821" w:rsidP="00B716DB">
      <w:r>
        <w:t xml:space="preserve">For further questions on the content of the </w:t>
      </w:r>
      <w:r w:rsidR="00A13FFF">
        <w:t>job, you may contact the Head of PSP Denmark, Ms. Eva Raabyem</w:t>
      </w:r>
      <w:r w:rsidR="003B3B2C">
        <w:t>a</w:t>
      </w:r>
      <w:r w:rsidR="00A13FFF">
        <w:t xml:space="preserve">gle at </w:t>
      </w:r>
      <w:hyperlink r:id="rId14" w:history="1">
        <w:r w:rsidR="003B3B2C" w:rsidRPr="00044C78">
          <w:rPr>
            <w:rStyle w:val="Hyperlink"/>
          </w:rPr>
          <w:t>raabyema@unhcr.org</w:t>
        </w:r>
      </w:hyperlink>
      <w:r w:rsidR="003B3B2C">
        <w:t xml:space="preserve">. </w:t>
      </w:r>
    </w:p>
    <w:p w14:paraId="3FD826B9" w14:textId="3B8A6D38" w:rsidR="006E69C5" w:rsidRPr="007F3210" w:rsidRDefault="007F3215" w:rsidP="007E3FF2">
      <w:pPr>
        <w:rPr>
          <w:color w:val="FF0000"/>
        </w:rPr>
      </w:pPr>
      <w:r w:rsidRPr="00026098">
        <w:rPr>
          <w:b/>
          <w:bCs/>
          <w:szCs w:val="22"/>
        </w:rPr>
        <w:t xml:space="preserve">Only short-listed applicants will be </w:t>
      </w:r>
      <w:r w:rsidRPr="00097D20">
        <w:rPr>
          <w:b/>
          <w:bCs/>
          <w:szCs w:val="22"/>
        </w:rPr>
        <w:t>contacte</w:t>
      </w:r>
      <w:r w:rsidR="00930787" w:rsidRPr="00097D20">
        <w:rPr>
          <w:b/>
          <w:bCs/>
          <w:szCs w:val="22"/>
        </w:rPr>
        <w:t xml:space="preserve">d. A </w:t>
      </w:r>
      <w:r w:rsidR="00026098" w:rsidRPr="00097D20">
        <w:rPr>
          <w:b/>
          <w:bCs/>
          <w:szCs w:val="22"/>
        </w:rPr>
        <w:t>written test and interview will be included in the recruitment process.</w:t>
      </w:r>
    </w:p>
    <w:p w14:paraId="3FD826BA" w14:textId="77777777" w:rsidR="005C2DE7" w:rsidRPr="006E69C5" w:rsidRDefault="00D503CF" w:rsidP="007E3FF2">
      <w:pPr>
        <w:jc w:val="both"/>
        <w:rPr>
          <w:i/>
        </w:rPr>
      </w:pPr>
      <w:r w:rsidRPr="007F3210">
        <w:rPr>
          <w:i/>
        </w:rPr>
        <w:t xml:space="preserve">The UNHCR workforce consists of many diverse nationalities, cultures, </w:t>
      </w:r>
      <w:proofErr w:type="gramStart"/>
      <w:r w:rsidRPr="007F3210">
        <w:rPr>
          <w:i/>
        </w:rPr>
        <w:t>languages</w:t>
      </w:r>
      <w:proofErr w:type="gramEnd"/>
      <w:r w:rsidRPr="007F3210">
        <w:rPr>
          <w:i/>
        </w:rPr>
        <w:t xml:space="preserve"> and opinions. UNHCR seeks to sustain and strengthen this diversity to ensure equal opportunities as well as an inclusive working environment for its entire workforce. Applications are </w:t>
      </w:r>
      <w:r w:rsidRPr="007F3210">
        <w:rPr>
          <w:i/>
        </w:rPr>
        <w:lastRenderedPageBreak/>
        <w:t xml:space="preserve">encouraged from all qualified candidates without distinction on grounds of race, color, sex, national origin, age, religion, disability, sexual </w:t>
      </w:r>
      <w:proofErr w:type="gramStart"/>
      <w:r w:rsidRPr="007F3210">
        <w:rPr>
          <w:i/>
        </w:rPr>
        <w:t>orientation</w:t>
      </w:r>
      <w:proofErr w:type="gramEnd"/>
      <w:r w:rsidRPr="007F3210">
        <w:rPr>
          <w:i/>
        </w:rPr>
        <w:t xml:space="preserve"> and gender identity.</w:t>
      </w:r>
    </w:p>
    <w:sectPr w:rsidR="005C2DE7" w:rsidRPr="006E69C5" w:rsidSect="00DA3535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872" w:right="1411" w:bottom="1699" w:left="1411" w:header="1699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49D0" w14:textId="77777777" w:rsidR="00D0192E" w:rsidRDefault="00D0192E" w:rsidP="009206E8">
      <w:pPr>
        <w:spacing w:after="0" w:line="240" w:lineRule="auto"/>
      </w:pPr>
      <w:r>
        <w:separator/>
      </w:r>
    </w:p>
  </w:endnote>
  <w:endnote w:type="continuationSeparator" w:id="0">
    <w:p w14:paraId="7D1504C5" w14:textId="77777777" w:rsidR="00D0192E" w:rsidRDefault="00D0192E" w:rsidP="009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Times New Roman"/>
    <w:charset w:val="00"/>
    <w:family w:val="roman"/>
    <w:pitch w:val="variable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37373"/>
      </w:rPr>
      <w:id w:val="363879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826C1" w14:textId="77777777" w:rsidR="00AE463D" w:rsidRPr="00AE463D" w:rsidRDefault="00AE463D" w:rsidP="00AE463D">
        <w:pPr>
          <w:pStyle w:val="Footer"/>
          <w:jc w:val="center"/>
          <w:rPr>
            <w:color w:val="737373"/>
          </w:rPr>
        </w:pPr>
        <w:r w:rsidRPr="00AE463D">
          <w:rPr>
            <w:color w:val="737373"/>
          </w:rPr>
          <w:fldChar w:fldCharType="begin"/>
        </w:r>
        <w:r w:rsidRPr="00AE463D">
          <w:rPr>
            <w:color w:val="737373"/>
          </w:rPr>
          <w:instrText xml:space="preserve"> PAGE   \* MERGEFORMAT </w:instrText>
        </w:r>
        <w:r w:rsidRPr="00AE463D">
          <w:rPr>
            <w:color w:val="737373"/>
          </w:rPr>
          <w:fldChar w:fldCharType="separate"/>
        </w:r>
        <w:r w:rsidR="00FC0ECD">
          <w:rPr>
            <w:noProof/>
            <w:color w:val="737373"/>
          </w:rPr>
          <w:t>5</w:t>
        </w:r>
        <w:r w:rsidRPr="00AE463D">
          <w:rPr>
            <w:noProof/>
            <w:color w:val="737373"/>
          </w:rPr>
          <w:fldChar w:fldCharType="end"/>
        </w:r>
      </w:p>
    </w:sdtContent>
  </w:sdt>
  <w:p w14:paraId="3FD826C2" w14:textId="77777777" w:rsidR="001B5525" w:rsidRDefault="001B55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37373"/>
      </w:rPr>
      <w:id w:val="-1188821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826C4" w14:textId="77777777" w:rsidR="00AE463D" w:rsidRPr="00AE463D" w:rsidRDefault="00AE463D" w:rsidP="00AE463D">
        <w:pPr>
          <w:pStyle w:val="Footer"/>
          <w:jc w:val="center"/>
          <w:rPr>
            <w:color w:val="737373"/>
          </w:rPr>
        </w:pPr>
        <w:r w:rsidRPr="00AE463D">
          <w:rPr>
            <w:color w:val="737373"/>
          </w:rPr>
          <w:fldChar w:fldCharType="begin"/>
        </w:r>
        <w:r w:rsidRPr="00AE463D">
          <w:rPr>
            <w:color w:val="737373"/>
          </w:rPr>
          <w:instrText xml:space="preserve"> PAGE   \* MERGEFORMAT </w:instrText>
        </w:r>
        <w:r w:rsidRPr="00AE463D">
          <w:rPr>
            <w:color w:val="737373"/>
          </w:rPr>
          <w:fldChar w:fldCharType="separate"/>
        </w:r>
        <w:r w:rsidR="00FC0ECD">
          <w:rPr>
            <w:noProof/>
            <w:color w:val="737373"/>
          </w:rPr>
          <w:t>1</w:t>
        </w:r>
        <w:r w:rsidRPr="00AE463D">
          <w:rPr>
            <w:noProof/>
            <w:color w:val="737373"/>
          </w:rPr>
          <w:fldChar w:fldCharType="end"/>
        </w:r>
      </w:p>
    </w:sdtContent>
  </w:sdt>
  <w:p w14:paraId="3FD826C5" w14:textId="77777777" w:rsidR="001B5525" w:rsidRDefault="001B55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5AD3" w14:textId="77777777" w:rsidR="00D0192E" w:rsidRDefault="00D0192E" w:rsidP="009206E8">
      <w:pPr>
        <w:spacing w:after="0" w:line="240" w:lineRule="auto"/>
      </w:pPr>
      <w:r>
        <w:separator/>
      </w:r>
    </w:p>
  </w:footnote>
  <w:footnote w:type="continuationSeparator" w:id="0">
    <w:p w14:paraId="56760505" w14:textId="77777777" w:rsidR="00D0192E" w:rsidRDefault="00D0192E" w:rsidP="009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26BF" w14:textId="77777777" w:rsidR="009A7EA4" w:rsidRDefault="009A7E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FD826C6" wp14:editId="3FD826C7">
          <wp:simplePos x="0" y="0"/>
          <wp:positionH relativeFrom="page">
            <wp:posOffset>822325</wp:posOffset>
          </wp:positionH>
          <wp:positionV relativeFrom="page">
            <wp:posOffset>379730</wp:posOffset>
          </wp:positionV>
          <wp:extent cx="1803400" cy="279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official-logo-A4-continue-no-marg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79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826C0" w14:textId="77777777" w:rsidR="001B5525" w:rsidRDefault="001B55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26C3" w14:textId="77777777" w:rsidR="001B5525" w:rsidRDefault="009A7EA4" w:rsidP="00C31A53">
    <w:pPr>
      <w:pStyle w:val="Header"/>
      <w:spacing w:after="567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FD826C8" wp14:editId="3FD826C9">
          <wp:simplePos x="0" y="0"/>
          <wp:positionH relativeFrom="page">
            <wp:posOffset>364490</wp:posOffset>
          </wp:positionH>
          <wp:positionV relativeFrom="page">
            <wp:posOffset>327025</wp:posOffset>
          </wp:positionV>
          <wp:extent cx="3276600" cy="495300"/>
          <wp:effectExtent l="0" t="0" r="0" b="1270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official-logo-A4-no-marg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49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0A64E96"/>
    <w:lvl w:ilvl="0">
      <w:start w:val="1"/>
      <w:numFmt w:val="bullet"/>
      <w:pStyle w:val="ListBullet5"/>
      <w:lvlText w:val="•"/>
      <w:lvlJc w:val="left"/>
      <w:pPr>
        <w:tabs>
          <w:tab w:val="num" w:pos="1492"/>
        </w:tabs>
        <w:ind w:left="1492" w:hanging="360"/>
      </w:pPr>
      <w:rPr>
        <w:rFonts w:ascii="Arial" w:hAnsi="Arial" w:hint="default"/>
        <w:color w:val="007AC2"/>
      </w:rPr>
    </w:lvl>
  </w:abstractNum>
  <w:abstractNum w:abstractNumId="1" w15:restartNumberingAfterBreak="0">
    <w:nsid w:val="FFFFFF81"/>
    <w:multiLevelType w:val="singleLevel"/>
    <w:tmpl w:val="ED92890C"/>
    <w:lvl w:ilvl="0">
      <w:start w:val="1"/>
      <w:numFmt w:val="bullet"/>
      <w:pStyle w:val="ListBullet4"/>
      <w:lvlText w:val="•"/>
      <w:lvlJc w:val="left"/>
      <w:pPr>
        <w:tabs>
          <w:tab w:val="num" w:pos="1209"/>
        </w:tabs>
        <w:ind w:left="1209" w:hanging="360"/>
      </w:pPr>
      <w:rPr>
        <w:rFonts w:ascii="Arial" w:hAnsi="Arial" w:hint="default"/>
        <w:color w:val="007AC2"/>
      </w:rPr>
    </w:lvl>
  </w:abstractNum>
  <w:abstractNum w:abstractNumId="2" w15:restartNumberingAfterBreak="0">
    <w:nsid w:val="FFFFFF82"/>
    <w:multiLevelType w:val="singleLevel"/>
    <w:tmpl w:val="DA9AC48A"/>
    <w:lvl w:ilvl="0">
      <w:start w:val="1"/>
      <w:numFmt w:val="bullet"/>
      <w:pStyle w:val="ListBullet3"/>
      <w:lvlText w:val="•"/>
      <w:lvlJc w:val="left"/>
      <w:pPr>
        <w:tabs>
          <w:tab w:val="num" w:pos="926"/>
        </w:tabs>
        <w:ind w:left="926" w:hanging="360"/>
      </w:pPr>
      <w:rPr>
        <w:rFonts w:ascii="Arial" w:hAnsi="Arial" w:hint="default"/>
        <w:color w:val="007AC2"/>
      </w:rPr>
    </w:lvl>
  </w:abstractNum>
  <w:abstractNum w:abstractNumId="3" w15:restartNumberingAfterBreak="0">
    <w:nsid w:val="FFFFFF83"/>
    <w:multiLevelType w:val="singleLevel"/>
    <w:tmpl w:val="AD96CAE6"/>
    <w:lvl w:ilvl="0">
      <w:start w:val="1"/>
      <w:numFmt w:val="bullet"/>
      <w:pStyle w:val="ListBullet2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  <w:color w:val="007AC2"/>
      </w:rPr>
    </w:lvl>
  </w:abstractNum>
  <w:abstractNum w:abstractNumId="4" w15:restartNumberingAfterBreak="0">
    <w:nsid w:val="FFFFFF89"/>
    <w:multiLevelType w:val="singleLevel"/>
    <w:tmpl w:val="F3BAB276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7AC2"/>
      </w:rPr>
    </w:lvl>
  </w:abstractNum>
  <w:abstractNum w:abstractNumId="5" w15:restartNumberingAfterBreak="0">
    <w:nsid w:val="04F017D2"/>
    <w:multiLevelType w:val="multilevel"/>
    <w:tmpl w:val="0254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116E57"/>
    <w:multiLevelType w:val="multilevel"/>
    <w:tmpl w:val="3F80863E"/>
    <w:styleLink w:val="List-Numbered"/>
    <w:lvl w:ilvl="0">
      <w:start w:val="1"/>
      <w:numFmt w:val="decimal"/>
      <w:lvlText w:val="%1."/>
      <w:lvlJc w:val="left"/>
      <w:pPr>
        <w:ind w:left="360" w:hanging="360"/>
      </w:pPr>
      <w:rPr>
        <w:color w:val="0072BC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72419"/>
    <w:multiLevelType w:val="hybridMultilevel"/>
    <w:tmpl w:val="242E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84CE1"/>
    <w:multiLevelType w:val="hybridMultilevel"/>
    <w:tmpl w:val="2B76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B1F0A"/>
    <w:multiLevelType w:val="hybridMultilevel"/>
    <w:tmpl w:val="EC82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429E1"/>
    <w:multiLevelType w:val="multilevel"/>
    <w:tmpl w:val="7BD4D0E6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2BC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AF14EF"/>
    <w:multiLevelType w:val="multilevel"/>
    <w:tmpl w:val="858E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26019"/>
    <w:multiLevelType w:val="hybridMultilevel"/>
    <w:tmpl w:val="3D541074"/>
    <w:lvl w:ilvl="0" w:tplc="77903CFA">
      <w:start w:val="1"/>
      <w:numFmt w:val="bullet"/>
      <w:pStyle w:val="ListParagraph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F0192"/>
    <w:multiLevelType w:val="hybridMultilevel"/>
    <w:tmpl w:val="DC4A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95A46"/>
    <w:multiLevelType w:val="multilevel"/>
    <w:tmpl w:val="07F8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34D0C"/>
    <w:multiLevelType w:val="hybridMultilevel"/>
    <w:tmpl w:val="0FA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309B5"/>
    <w:multiLevelType w:val="multilevel"/>
    <w:tmpl w:val="0409001D"/>
    <w:styleLink w:val="List-Bullets"/>
    <w:lvl w:ilvl="0">
      <w:start w:val="1"/>
      <w:numFmt w:val="bullet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 w16cid:durableId="160510730">
    <w:abstractNumId w:val="12"/>
  </w:num>
  <w:num w:numId="2" w16cid:durableId="795367962">
    <w:abstractNumId w:val="16"/>
  </w:num>
  <w:num w:numId="3" w16cid:durableId="939408616">
    <w:abstractNumId w:val="6"/>
  </w:num>
  <w:num w:numId="4" w16cid:durableId="1139031672">
    <w:abstractNumId w:val="4"/>
  </w:num>
  <w:num w:numId="5" w16cid:durableId="1448163102">
    <w:abstractNumId w:val="3"/>
  </w:num>
  <w:num w:numId="6" w16cid:durableId="1551569658">
    <w:abstractNumId w:val="2"/>
  </w:num>
  <w:num w:numId="7" w16cid:durableId="123473465">
    <w:abstractNumId w:val="1"/>
  </w:num>
  <w:num w:numId="8" w16cid:durableId="2068410334">
    <w:abstractNumId w:val="0"/>
  </w:num>
  <w:num w:numId="9" w16cid:durableId="2005041050">
    <w:abstractNumId w:val="10"/>
  </w:num>
  <w:num w:numId="10" w16cid:durableId="297075266">
    <w:abstractNumId w:val="7"/>
  </w:num>
  <w:num w:numId="11" w16cid:durableId="1195388544">
    <w:abstractNumId w:val="9"/>
  </w:num>
  <w:num w:numId="12" w16cid:durableId="266233878">
    <w:abstractNumId w:val="15"/>
  </w:num>
  <w:num w:numId="13" w16cid:durableId="1380058521">
    <w:abstractNumId w:val="8"/>
  </w:num>
  <w:num w:numId="14" w16cid:durableId="1851217169">
    <w:abstractNumId w:val="13"/>
  </w:num>
  <w:num w:numId="15" w16cid:durableId="841503771">
    <w:abstractNumId w:val="12"/>
  </w:num>
  <w:num w:numId="16" w16cid:durableId="1730686224">
    <w:abstractNumId w:val="14"/>
  </w:num>
  <w:num w:numId="17" w16cid:durableId="1994068776">
    <w:abstractNumId w:val="11"/>
  </w:num>
  <w:num w:numId="18" w16cid:durableId="11955702">
    <w:abstractNumId w:val="5"/>
  </w:num>
  <w:num w:numId="19" w16cid:durableId="70406449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11"/>
    <w:rsid w:val="00000653"/>
    <w:rsid w:val="000045B9"/>
    <w:rsid w:val="00012DCB"/>
    <w:rsid w:val="000133CC"/>
    <w:rsid w:val="00021213"/>
    <w:rsid w:val="00022892"/>
    <w:rsid w:val="00026098"/>
    <w:rsid w:val="00026AC8"/>
    <w:rsid w:val="0002749D"/>
    <w:rsid w:val="00030CF5"/>
    <w:rsid w:val="00032465"/>
    <w:rsid w:val="000458D5"/>
    <w:rsid w:val="000477DE"/>
    <w:rsid w:val="000478F5"/>
    <w:rsid w:val="00051450"/>
    <w:rsid w:val="000526E8"/>
    <w:rsid w:val="00053344"/>
    <w:rsid w:val="000573B4"/>
    <w:rsid w:val="0005786D"/>
    <w:rsid w:val="0006133D"/>
    <w:rsid w:val="00062BC7"/>
    <w:rsid w:val="00063283"/>
    <w:rsid w:val="000724B2"/>
    <w:rsid w:val="00076D71"/>
    <w:rsid w:val="00084007"/>
    <w:rsid w:val="000878F5"/>
    <w:rsid w:val="00097D20"/>
    <w:rsid w:val="000A36C0"/>
    <w:rsid w:val="000A38EB"/>
    <w:rsid w:val="000A5F17"/>
    <w:rsid w:val="000B3172"/>
    <w:rsid w:val="000B52A4"/>
    <w:rsid w:val="000B6C48"/>
    <w:rsid w:val="000D1E87"/>
    <w:rsid w:val="000D3148"/>
    <w:rsid w:val="000D6070"/>
    <w:rsid w:val="000E0C30"/>
    <w:rsid w:val="000E16B6"/>
    <w:rsid w:val="000E1BA7"/>
    <w:rsid w:val="000E5D10"/>
    <w:rsid w:val="0010549A"/>
    <w:rsid w:val="00106776"/>
    <w:rsid w:val="00112DDE"/>
    <w:rsid w:val="00115E05"/>
    <w:rsid w:val="00117946"/>
    <w:rsid w:val="00120893"/>
    <w:rsid w:val="00120DB1"/>
    <w:rsid w:val="00130953"/>
    <w:rsid w:val="001412D3"/>
    <w:rsid w:val="001519C6"/>
    <w:rsid w:val="00151C8E"/>
    <w:rsid w:val="00153ECD"/>
    <w:rsid w:val="001547A5"/>
    <w:rsid w:val="00154D03"/>
    <w:rsid w:val="00157B07"/>
    <w:rsid w:val="00160885"/>
    <w:rsid w:val="001608B3"/>
    <w:rsid w:val="0016412C"/>
    <w:rsid w:val="00164FB2"/>
    <w:rsid w:val="00167791"/>
    <w:rsid w:val="00171BD4"/>
    <w:rsid w:val="001759F4"/>
    <w:rsid w:val="00176231"/>
    <w:rsid w:val="00184D00"/>
    <w:rsid w:val="00186A1D"/>
    <w:rsid w:val="001947F6"/>
    <w:rsid w:val="0019631F"/>
    <w:rsid w:val="001976EC"/>
    <w:rsid w:val="00197BC7"/>
    <w:rsid w:val="001A0C08"/>
    <w:rsid w:val="001A1561"/>
    <w:rsid w:val="001A5A43"/>
    <w:rsid w:val="001A60AE"/>
    <w:rsid w:val="001B4C27"/>
    <w:rsid w:val="001B5082"/>
    <w:rsid w:val="001B5525"/>
    <w:rsid w:val="001B6664"/>
    <w:rsid w:val="001C0BCE"/>
    <w:rsid w:val="001C7A18"/>
    <w:rsid w:val="001D0BED"/>
    <w:rsid w:val="001D140A"/>
    <w:rsid w:val="001D2C99"/>
    <w:rsid w:val="001D60FE"/>
    <w:rsid w:val="001F6EB0"/>
    <w:rsid w:val="00204D85"/>
    <w:rsid w:val="00207E33"/>
    <w:rsid w:val="00207E4E"/>
    <w:rsid w:val="002119F8"/>
    <w:rsid w:val="00212FC0"/>
    <w:rsid w:val="0021320C"/>
    <w:rsid w:val="00216548"/>
    <w:rsid w:val="00221270"/>
    <w:rsid w:val="00224660"/>
    <w:rsid w:val="002272DB"/>
    <w:rsid w:val="00234967"/>
    <w:rsid w:val="00247265"/>
    <w:rsid w:val="002500BF"/>
    <w:rsid w:val="002550AE"/>
    <w:rsid w:val="002641EA"/>
    <w:rsid w:val="00265CA3"/>
    <w:rsid w:val="00266F44"/>
    <w:rsid w:val="00267D6C"/>
    <w:rsid w:val="00273916"/>
    <w:rsid w:val="00275162"/>
    <w:rsid w:val="0028345D"/>
    <w:rsid w:val="00292F17"/>
    <w:rsid w:val="00293267"/>
    <w:rsid w:val="002A0C37"/>
    <w:rsid w:val="002A18D4"/>
    <w:rsid w:val="002A2CDA"/>
    <w:rsid w:val="002A66CC"/>
    <w:rsid w:val="002B19FF"/>
    <w:rsid w:val="002B4D8C"/>
    <w:rsid w:val="002B53E2"/>
    <w:rsid w:val="002B5584"/>
    <w:rsid w:val="002C58D1"/>
    <w:rsid w:val="002E149E"/>
    <w:rsid w:val="002E41D7"/>
    <w:rsid w:val="002E5CF6"/>
    <w:rsid w:val="002E75BC"/>
    <w:rsid w:val="002F6215"/>
    <w:rsid w:val="00312111"/>
    <w:rsid w:val="00312178"/>
    <w:rsid w:val="00317B07"/>
    <w:rsid w:val="00320E72"/>
    <w:rsid w:val="00321ABD"/>
    <w:rsid w:val="003300D6"/>
    <w:rsid w:val="00330F79"/>
    <w:rsid w:val="00331FE5"/>
    <w:rsid w:val="00333FC0"/>
    <w:rsid w:val="00334309"/>
    <w:rsid w:val="00337522"/>
    <w:rsid w:val="0034327F"/>
    <w:rsid w:val="00343E92"/>
    <w:rsid w:val="0034426C"/>
    <w:rsid w:val="00350AFD"/>
    <w:rsid w:val="00355DF4"/>
    <w:rsid w:val="003565C1"/>
    <w:rsid w:val="003638F6"/>
    <w:rsid w:val="003665CF"/>
    <w:rsid w:val="00372B48"/>
    <w:rsid w:val="00383B21"/>
    <w:rsid w:val="00383BF7"/>
    <w:rsid w:val="00384656"/>
    <w:rsid w:val="0039103C"/>
    <w:rsid w:val="00395EBC"/>
    <w:rsid w:val="003A0D04"/>
    <w:rsid w:val="003A20C9"/>
    <w:rsid w:val="003A6173"/>
    <w:rsid w:val="003A7E28"/>
    <w:rsid w:val="003B3B2C"/>
    <w:rsid w:val="003B4C45"/>
    <w:rsid w:val="003B62B1"/>
    <w:rsid w:val="003C6705"/>
    <w:rsid w:val="003D4974"/>
    <w:rsid w:val="003E0606"/>
    <w:rsid w:val="003E4761"/>
    <w:rsid w:val="003E483C"/>
    <w:rsid w:val="003E59F0"/>
    <w:rsid w:val="003E5A71"/>
    <w:rsid w:val="003F02F5"/>
    <w:rsid w:val="00401A3E"/>
    <w:rsid w:val="0040309E"/>
    <w:rsid w:val="00411473"/>
    <w:rsid w:val="0041423B"/>
    <w:rsid w:val="00415F55"/>
    <w:rsid w:val="00420F19"/>
    <w:rsid w:val="0042214A"/>
    <w:rsid w:val="00422335"/>
    <w:rsid w:val="0042254B"/>
    <w:rsid w:val="004248F8"/>
    <w:rsid w:val="00424FF6"/>
    <w:rsid w:val="004278C7"/>
    <w:rsid w:val="00430A41"/>
    <w:rsid w:val="00434024"/>
    <w:rsid w:val="004412E2"/>
    <w:rsid w:val="00443415"/>
    <w:rsid w:val="00444BD3"/>
    <w:rsid w:val="00450DEE"/>
    <w:rsid w:val="00451487"/>
    <w:rsid w:val="00452598"/>
    <w:rsid w:val="00454E08"/>
    <w:rsid w:val="00456C5E"/>
    <w:rsid w:val="00463495"/>
    <w:rsid w:val="00474C63"/>
    <w:rsid w:val="00476614"/>
    <w:rsid w:val="0047797A"/>
    <w:rsid w:val="00482F57"/>
    <w:rsid w:val="00483ABB"/>
    <w:rsid w:val="00487BFF"/>
    <w:rsid w:val="00492071"/>
    <w:rsid w:val="004976A6"/>
    <w:rsid w:val="004A4090"/>
    <w:rsid w:val="004B4166"/>
    <w:rsid w:val="004B48A9"/>
    <w:rsid w:val="004C7C3E"/>
    <w:rsid w:val="004C7C44"/>
    <w:rsid w:val="004D1926"/>
    <w:rsid w:val="004D66E0"/>
    <w:rsid w:val="004D6907"/>
    <w:rsid w:val="004E15E1"/>
    <w:rsid w:val="004E45B8"/>
    <w:rsid w:val="004E774D"/>
    <w:rsid w:val="004F0888"/>
    <w:rsid w:val="004F7011"/>
    <w:rsid w:val="005061F0"/>
    <w:rsid w:val="00510CDE"/>
    <w:rsid w:val="00517D41"/>
    <w:rsid w:val="0052638B"/>
    <w:rsid w:val="005270DF"/>
    <w:rsid w:val="0053720C"/>
    <w:rsid w:val="00540AEC"/>
    <w:rsid w:val="00542C12"/>
    <w:rsid w:val="00546793"/>
    <w:rsid w:val="00546E4E"/>
    <w:rsid w:val="0055013B"/>
    <w:rsid w:val="0055124F"/>
    <w:rsid w:val="00562E10"/>
    <w:rsid w:val="00564908"/>
    <w:rsid w:val="00565F9E"/>
    <w:rsid w:val="0057274D"/>
    <w:rsid w:val="00581EC6"/>
    <w:rsid w:val="00592BAB"/>
    <w:rsid w:val="005A187D"/>
    <w:rsid w:val="005A74D9"/>
    <w:rsid w:val="005C02ED"/>
    <w:rsid w:val="005C2DE7"/>
    <w:rsid w:val="005E012B"/>
    <w:rsid w:val="005E1BBA"/>
    <w:rsid w:val="005E21F1"/>
    <w:rsid w:val="005E444A"/>
    <w:rsid w:val="005E48A5"/>
    <w:rsid w:val="005E51C4"/>
    <w:rsid w:val="005E63BD"/>
    <w:rsid w:val="005E6E4A"/>
    <w:rsid w:val="005E6E9C"/>
    <w:rsid w:val="005F3249"/>
    <w:rsid w:val="005F4627"/>
    <w:rsid w:val="005F66D0"/>
    <w:rsid w:val="00600337"/>
    <w:rsid w:val="00600F10"/>
    <w:rsid w:val="00601070"/>
    <w:rsid w:val="006034E0"/>
    <w:rsid w:val="00604FAA"/>
    <w:rsid w:val="00606CC3"/>
    <w:rsid w:val="00607E31"/>
    <w:rsid w:val="006138FF"/>
    <w:rsid w:val="00620A37"/>
    <w:rsid w:val="006253FF"/>
    <w:rsid w:val="00627571"/>
    <w:rsid w:val="00646F8D"/>
    <w:rsid w:val="0064761C"/>
    <w:rsid w:val="00655A81"/>
    <w:rsid w:val="0065606D"/>
    <w:rsid w:val="0066164A"/>
    <w:rsid w:val="0066362A"/>
    <w:rsid w:val="0067274C"/>
    <w:rsid w:val="00673DCE"/>
    <w:rsid w:val="0067637E"/>
    <w:rsid w:val="006821F7"/>
    <w:rsid w:val="0069386D"/>
    <w:rsid w:val="00695F66"/>
    <w:rsid w:val="006971F2"/>
    <w:rsid w:val="006A7C6B"/>
    <w:rsid w:val="006B0A68"/>
    <w:rsid w:val="006B0AC5"/>
    <w:rsid w:val="006B3242"/>
    <w:rsid w:val="006B7FD4"/>
    <w:rsid w:val="006D121F"/>
    <w:rsid w:val="006D3109"/>
    <w:rsid w:val="006D4B4E"/>
    <w:rsid w:val="006E277E"/>
    <w:rsid w:val="006E3E55"/>
    <w:rsid w:val="006E5685"/>
    <w:rsid w:val="006E69C5"/>
    <w:rsid w:val="006E73FC"/>
    <w:rsid w:val="006F31DD"/>
    <w:rsid w:val="006F75D5"/>
    <w:rsid w:val="007115F2"/>
    <w:rsid w:val="00712486"/>
    <w:rsid w:val="007202F9"/>
    <w:rsid w:val="00721FB8"/>
    <w:rsid w:val="00726E7E"/>
    <w:rsid w:val="00727399"/>
    <w:rsid w:val="0073017A"/>
    <w:rsid w:val="0073395F"/>
    <w:rsid w:val="00733CC2"/>
    <w:rsid w:val="00735E17"/>
    <w:rsid w:val="00742413"/>
    <w:rsid w:val="00746EB1"/>
    <w:rsid w:val="00746FD7"/>
    <w:rsid w:val="00752C4A"/>
    <w:rsid w:val="007554EB"/>
    <w:rsid w:val="00760C69"/>
    <w:rsid w:val="007612FC"/>
    <w:rsid w:val="00764E6F"/>
    <w:rsid w:val="0076594D"/>
    <w:rsid w:val="007678EE"/>
    <w:rsid w:val="00777475"/>
    <w:rsid w:val="00781CDF"/>
    <w:rsid w:val="0078266D"/>
    <w:rsid w:val="00784A24"/>
    <w:rsid w:val="007A11E3"/>
    <w:rsid w:val="007A4689"/>
    <w:rsid w:val="007B0259"/>
    <w:rsid w:val="007B1B95"/>
    <w:rsid w:val="007B4527"/>
    <w:rsid w:val="007C3CD6"/>
    <w:rsid w:val="007C5453"/>
    <w:rsid w:val="007D37F2"/>
    <w:rsid w:val="007D5143"/>
    <w:rsid w:val="007E33B6"/>
    <w:rsid w:val="007E3FF2"/>
    <w:rsid w:val="007E66EA"/>
    <w:rsid w:val="007E69FC"/>
    <w:rsid w:val="007F3210"/>
    <w:rsid w:val="007F3215"/>
    <w:rsid w:val="007F6823"/>
    <w:rsid w:val="0080083D"/>
    <w:rsid w:val="00801C0E"/>
    <w:rsid w:val="00804FB5"/>
    <w:rsid w:val="00814ACB"/>
    <w:rsid w:val="008228F7"/>
    <w:rsid w:val="00823F00"/>
    <w:rsid w:val="00825A16"/>
    <w:rsid w:val="0083062A"/>
    <w:rsid w:val="00835B5E"/>
    <w:rsid w:val="008364A9"/>
    <w:rsid w:val="00837876"/>
    <w:rsid w:val="00850434"/>
    <w:rsid w:val="00851107"/>
    <w:rsid w:val="0085305A"/>
    <w:rsid w:val="00853621"/>
    <w:rsid w:val="00855329"/>
    <w:rsid w:val="00857AEA"/>
    <w:rsid w:val="00867FAC"/>
    <w:rsid w:val="00870E37"/>
    <w:rsid w:val="00872958"/>
    <w:rsid w:val="00874615"/>
    <w:rsid w:val="008750BA"/>
    <w:rsid w:val="00875E6B"/>
    <w:rsid w:val="00876463"/>
    <w:rsid w:val="00882920"/>
    <w:rsid w:val="00892369"/>
    <w:rsid w:val="008B759B"/>
    <w:rsid w:val="008D195E"/>
    <w:rsid w:val="008D2C04"/>
    <w:rsid w:val="008E03C5"/>
    <w:rsid w:val="008E1718"/>
    <w:rsid w:val="008E40A1"/>
    <w:rsid w:val="008E494F"/>
    <w:rsid w:val="008F2D23"/>
    <w:rsid w:val="008F339D"/>
    <w:rsid w:val="008F3427"/>
    <w:rsid w:val="008F4104"/>
    <w:rsid w:val="0090369C"/>
    <w:rsid w:val="0090731C"/>
    <w:rsid w:val="009116CC"/>
    <w:rsid w:val="009117CB"/>
    <w:rsid w:val="009206E8"/>
    <w:rsid w:val="00920C5A"/>
    <w:rsid w:val="00924FF4"/>
    <w:rsid w:val="009266BD"/>
    <w:rsid w:val="00930787"/>
    <w:rsid w:val="00931753"/>
    <w:rsid w:val="00935BC4"/>
    <w:rsid w:val="00937C66"/>
    <w:rsid w:val="009526BF"/>
    <w:rsid w:val="00957B83"/>
    <w:rsid w:val="00962108"/>
    <w:rsid w:val="00962BEC"/>
    <w:rsid w:val="00973F91"/>
    <w:rsid w:val="009749FA"/>
    <w:rsid w:val="00980F47"/>
    <w:rsid w:val="00987206"/>
    <w:rsid w:val="009872EC"/>
    <w:rsid w:val="00995829"/>
    <w:rsid w:val="00996396"/>
    <w:rsid w:val="009A7EA4"/>
    <w:rsid w:val="009B73CC"/>
    <w:rsid w:val="009C289D"/>
    <w:rsid w:val="009C3C26"/>
    <w:rsid w:val="009C3F3A"/>
    <w:rsid w:val="009C4750"/>
    <w:rsid w:val="009C4F6A"/>
    <w:rsid w:val="009C66EA"/>
    <w:rsid w:val="009E5B81"/>
    <w:rsid w:val="009F13BF"/>
    <w:rsid w:val="009F5A18"/>
    <w:rsid w:val="00A011A5"/>
    <w:rsid w:val="00A101B5"/>
    <w:rsid w:val="00A1100E"/>
    <w:rsid w:val="00A13FFF"/>
    <w:rsid w:val="00A144B6"/>
    <w:rsid w:val="00A17C58"/>
    <w:rsid w:val="00A20461"/>
    <w:rsid w:val="00A21BAB"/>
    <w:rsid w:val="00A30570"/>
    <w:rsid w:val="00A30BED"/>
    <w:rsid w:val="00A322A0"/>
    <w:rsid w:val="00A34856"/>
    <w:rsid w:val="00A357E1"/>
    <w:rsid w:val="00A365FC"/>
    <w:rsid w:val="00A41FEE"/>
    <w:rsid w:val="00A42A92"/>
    <w:rsid w:val="00A47D8B"/>
    <w:rsid w:val="00A53D66"/>
    <w:rsid w:val="00A54B1D"/>
    <w:rsid w:val="00A607A2"/>
    <w:rsid w:val="00A66103"/>
    <w:rsid w:val="00A679E6"/>
    <w:rsid w:val="00A776E6"/>
    <w:rsid w:val="00A81B62"/>
    <w:rsid w:val="00A84651"/>
    <w:rsid w:val="00A84B45"/>
    <w:rsid w:val="00A90E32"/>
    <w:rsid w:val="00AA36C6"/>
    <w:rsid w:val="00AB1C5C"/>
    <w:rsid w:val="00AB1D58"/>
    <w:rsid w:val="00AB487A"/>
    <w:rsid w:val="00AD1396"/>
    <w:rsid w:val="00AD1A86"/>
    <w:rsid w:val="00AD567A"/>
    <w:rsid w:val="00AD672C"/>
    <w:rsid w:val="00AD6849"/>
    <w:rsid w:val="00AE463D"/>
    <w:rsid w:val="00AE747C"/>
    <w:rsid w:val="00AF2E44"/>
    <w:rsid w:val="00AF32DB"/>
    <w:rsid w:val="00B0078D"/>
    <w:rsid w:val="00B032A5"/>
    <w:rsid w:val="00B032DC"/>
    <w:rsid w:val="00B06B8A"/>
    <w:rsid w:val="00B17054"/>
    <w:rsid w:val="00B17451"/>
    <w:rsid w:val="00B1793D"/>
    <w:rsid w:val="00B22D35"/>
    <w:rsid w:val="00B23C70"/>
    <w:rsid w:val="00B244B4"/>
    <w:rsid w:val="00B27240"/>
    <w:rsid w:val="00B330C9"/>
    <w:rsid w:val="00B33366"/>
    <w:rsid w:val="00B345C6"/>
    <w:rsid w:val="00B4170A"/>
    <w:rsid w:val="00B43131"/>
    <w:rsid w:val="00B50133"/>
    <w:rsid w:val="00B62BEB"/>
    <w:rsid w:val="00B70D36"/>
    <w:rsid w:val="00B716DB"/>
    <w:rsid w:val="00B71F6F"/>
    <w:rsid w:val="00B73528"/>
    <w:rsid w:val="00B74736"/>
    <w:rsid w:val="00B755C1"/>
    <w:rsid w:val="00B7749A"/>
    <w:rsid w:val="00B80023"/>
    <w:rsid w:val="00B85A0E"/>
    <w:rsid w:val="00B87D2F"/>
    <w:rsid w:val="00B93AF1"/>
    <w:rsid w:val="00B94FE4"/>
    <w:rsid w:val="00B96F83"/>
    <w:rsid w:val="00BA5C13"/>
    <w:rsid w:val="00BB106A"/>
    <w:rsid w:val="00BB20A7"/>
    <w:rsid w:val="00BB35FA"/>
    <w:rsid w:val="00BB61E6"/>
    <w:rsid w:val="00BC11BB"/>
    <w:rsid w:val="00BC20E5"/>
    <w:rsid w:val="00BC48B2"/>
    <w:rsid w:val="00BC5FE8"/>
    <w:rsid w:val="00BD0212"/>
    <w:rsid w:val="00BD2ECE"/>
    <w:rsid w:val="00BD3960"/>
    <w:rsid w:val="00BD5D00"/>
    <w:rsid w:val="00BD720C"/>
    <w:rsid w:val="00BE1C28"/>
    <w:rsid w:val="00BE5AEA"/>
    <w:rsid w:val="00BF7831"/>
    <w:rsid w:val="00BF7F8A"/>
    <w:rsid w:val="00C0284C"/>
    <w:rsid w:val="00C0476A"/>
    <w:rsid w:val="00C059A4"/>
    <w:rsid w:val="00C078C5"/>
    <w:rsid w:val="00C108A8"/>
    <w:rsid w:val="00C11929"/>
    <w:rsid w:val="00C12DB4"/>
    <w:rsid w:val="00C2148B"/>
    <w:rsid w:val="00C27C27"/>
    <w:rsid w:val="00C31A53"/>
    <w:rsid w:val="00C3657F"/>
    <w:rsid w:val="00C37094"/>
    <w:rsid w:val="00C4779C"/>
    <w:rsid w:val="00C50DF5"/>
    <w:rsid w:val="00C51AF1"/>
    <w:rsid w:val="00C52267"/>
    <w:rsid w:val="00C53EDD"/>
    <w:rsid w:val="00C56BD2"/>
    <w:rsid w:val="00C60446"/>
    <w:rsid w:val="00C620CB"/>
    <w:rsid w:val="00C6256A"/>
    <w:rsid w:val="00C72D3D"/>
    <w:rsid w:val="00C7698F"/>
    <w:rsid w:val="00C77179"/>
    <w:rsid w:val="00C8411C"/>
    <w:rsid w:val="00C85896"/>
    <w:rsid w:val="00C8679E"/>
    <w:rsid w:val="00C91E1A"/>
    <w:rsid w:val="00C9432E"/>
    <w:rsid w:val="00C97F5D"/>
    <w:rsid w:val="00CA0DC3"/>
    <w:rsid w:val="00CA27DE"/>
    <w:rsid w:val="00CA6F29"/>
    <w:rsid w:val="00CC2479"/>
    <w:rsid w:val="00CC3BD0"/>
    <w:rsid w:val="00CC3FDA"/>
    <w:rsid w:val="00CC7D37"/>
    <w:rsid w:val="00CC7E2F"/>
    <w:rsid w:val="00CD4934"/>
    <w:rsid w:val="00CE1AB6"/>
    <w:rsid w:val="00CE65C4"/>
    <w:rsid w:val="00CE73D3"/>
    <w:rsid w:val="00CE771B"/>
    <w:rsid w:val="00CE7F39"/>
    <w:rsid w:val="00CF6A49"/>
    <w:rsid w:val="00D00220"/>
    <w:rsid w:val="00D0192E"/>
    <w:rsid w:val="00D02F49"/>
    <w:rsid w:val="00D037E0"/>
    <w:rsid w:val="00D03A3A"/>
    <w:rsid w:val="00D06317"/>
    <w:rsid w:val="00D06FD2"/>
    <w:rsid w:val="00D13719"/>
    <w:rsid w:val="00D16122"/>
    <w:rsid w:val="00D16459"/>
    <w:rsid w:val="00D21D97"/>
    <w:rsid w:val="00D26342"/>
    <w:rsid w:val="00D30124"/>
    <w:rsid w:val="00D34705"/>
    <w:rsid w:val="00D34AF9"/>
    <w:rsid w:val="00D3501F"/>
    <w:rsid w:val="00D36F00"/>
    <w:rsid w:val="00D42E37"/>
    <w:rsid w:val="00D45414"/>
    <w:rsid w:val="00D503CF"/>
    <w:rsid w:val="00D52FE3"/>
    <w:rsid w:val="00D53CDB"/>
    <w:rsid w:val="00D55537"/>
    <w:rsid w:val="00D57A51"/>
    <w:rsid w:val="00D75B87"/>
    <w:rsid w:val="00D804D6"/>
    <w:rsid w:val="00D81BDE"/>
    <w:rsid w:val="00D8257D"/>
    <w:rsid w:val="00D85B5F"/>
    <w:rsid w:val="00D87603"/>
    <w:rsid w:val="00D908C0"/>
    <w:rsid w:val="00D917CF"/>
    <w:rsid w:val="00D953F2"/>
    <w:rsid w:val="00DA3535"/>
    <w:rsid w:val="00DA6821"/>
    <w:rsid w:val="00DA6B22"/>
    <w:rsid w:val="00DB24F1"/>
    <w:rsid w:val="00DB5234"/>
    <w:rsid w:val="00DB5262"/>
    <w:rsid w:val="00DB77BD"/>
    <w:rsid w:val="00DC3CDE"/>
    <w:rsid w:val="00DD0524"/>
    <w:rsid w:val="00DD0F66"/>
    <w:rsid w:val="00DD2479"/>
    <w:rsid w:val="00DE0680"/>
    <w:rsid w:val="00DE1C92"/>
    <w:rsid w:val="00DE26B5"/>
    <w:rsid w:val="00DF5084"/>
    <w:rsid w:val="00DF64F3"/>
    <w:rsid w:val="00DF72BE"/>
    <w:rsid w:val="00E0099C"/>
    <w:rsid w:val="00E0242C"/>
    <w:rsid w:val="00E04951"/>
    <w:rsid w:val="00E07A29"/>
    <w:rsid w:val="00E10BD6"/>
    <w:rsid w:val="00E144BA"/>
    <w:rsid w:val="00E14B74"/>
    <w:rsid w:val="00E20510"/>
    <w:rsid w:val="00E20989"/>
    <w:rsid w:val="00E30F89"/>
    <w:rsid w:val="00E339B8"/>
    <w:rsid w:val="00E34532"/>
    <w:rsid w:val="00E34934"/>
    <w:rsid w:val="00E36EB0"/>
    <w:rsid w:val="00E375A1"/>
    <w:rsid w:val="00E44B23"/>
    <w:rsid w:val="00E5008B"/>
    <w:rsid w:val="00E54D8E"/>
    <w:rsid w:val="00E570CA"/>
    <w:rsid w:val="00E70D2A"/>
    <w:rsid w:val="00E75788"/>
    <w:rsid w:val="00E75A43"/>
    <w:rsid w:val="00E76FC6"/>
    <w:rsid w:val="00E8208B"/>
    <w:rsid w:val="00E84A43"/>
    <w:rsid w:val="00E84BB8"/>
    <w:rsid w:val="00E86C95"/>
    <w:rsid w:val="00E86D60"/>
    <w:rsid w:val="00E922A6"/>
    <w:rsid w:val="00E94E99"/>
    <w:rsid w:val="00E964E9"/>
    <w:rsid w:val="00E96D29"/>
    <w:rsid w:val="00EA0890"/>
    <w:rsid w:val="00EB5FAF"/>
    <w:rsid w:val="00EB649F"/>
    <w:rsid w:val="00EC0D7E"/>
    <w:rsid w:val="00EC72ED"/>
    <w:rsid w:val="00ED5D51"/>
    <w:rsid w:val="00EE2C90"/>
    <w:rsid w:val="00EE33C0"/>
    <w:rsid w:val="00EF2810"/>
    <w:rsid w:val="00EF506D"/>
    <w:rsid w:val="00EF7B70"/>
    <w:rsid w:val="00F1244D"/>
    <w:rsid w:val="00F16E16"/>
    <w:rsid w:val="00F22B7A"/>
    <w:rsid w:val="00F23C5C"/>
    <w:rsid w:val="00F309D4"/>
    <w:rsid w:val="00F42E02"/>
    <w:rsid w:val="00F4782C"/>
    <w:rsid w:val="00F535A4"/>
    <w:rsid w:val="00F541BA"/>
    <w:rsid w:val="00F60A03"/>
    <w:rsid w:val="00F6105D"/>
    <w:rsid w:val="00F62D94"/>
    <w:rsid w:val="00F70DD4"/>
    <w:rsid w:val="00F71306"/>
    <w:rsid w:val="00F74C4A"/>
    <w:rsid w:val="00F75212"/>
    <w:rsid w:val="00F804C4"/>
    <w:rsid w:val="00F82FAF"/>
    <w:rsid w:val="00F83453"/>
    <w:rsid w:val="00F85005"/>
    <w:rsid w:val="00F901E0"/>
    <w:rsid w:val="00F90F9B"/>
    <w:rsid w:val="00F94F97"/>
    <w:rsid w:val="00F97E72"/>
    <w:rsid w:val="00FA30E8"/>
    <w:rsid w:val="00FA3637"/>
    <w:rsid w:val="00FB25D7"/>
    <w:rsid w:val="00FB5445"/>
    <w:rsid w:val="00FC0E9E"/>
    <w:rsid w:val="00FC0ECD"/>
    <w:rsid w:val="00FC22D9"/>
    <w:rsid w:val="00FC5C6E"/>
    <w:rsid w:val="00FD20F4"/>
    <w:rsid w:val="00FD2D48"/>
    <w:rsid w:val="00FD3F8C"/>
    <w:rsid w:val="00FD5D91"/>
    <w:rsid w:val="00FE1294"/>
    <w:rsid w:val="00FE5DC6"/>
    <w:rsid w:val="00FE6196"/>
    <w:rsid w:val="00FF51F8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FD8267B"/>
  <w15:docId w15:val="{6BED0310-12AB-4FEE-9365-B91B0C1B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F10"/>
    <w:pPr>
      <w:spacing w:before="160" w:after="160" w:line="33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651"/>
    <w:pPr>
      <w:keepNext/>
      <w:keepLines/>
      <w:spacing w:line="264" w:lineRule="auto"/>
      <w:outlineLvl w:val="0"/>
    </w:pPr>
    <w:rPr>
      <w:rFonts w:asciiTheme="majorHAnsi" w:eastAsiaTheme="majorEastAsia" w:hAnsiTheme="majorHAnsi" w:cstheme="majorBidi"/>
      <w:bCs/>
      <w:color w:val="0072BC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6E8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F10"/>
    <w:pPr>
      <w:keepNext/>
      <w:keepLines/>
      <w:spacing w:before="360" w:line="288" w:lineRule="auto"/>
      <w:outlineLvl w:val="2"/>
    </w:pPr>
    <w:rPr>
      <w:rFonts w:asciiTheme="majorHAnsi" w:eastAsiaTheme="majorEastAsia" w:hAnsiTheme="majorHAnsi" w:cstheme="majorBidi"/>
      <w:bCs/>
      <w:color w:val="0072BC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3DCE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8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63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85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651"/>
    <w:rPr>
      <w:rFonts w:asciiTheme="majorHAnsi" w:eastAsiaTheme="majorEastAsia" w:hAnsiTheme="majorHAnsi" w:cstheme="majorBidi"/>
      <w:bCs/>
      <w:color w:val="0072BC" w:themeColor="accent1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C11929"/>
    <w:pPr>
      <w:spacing w:after="100"/>
    </w:pPr>
    <w:rPr>
      <w:color w:val="0072BC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06E8"/>
    <w:rPr>
      <w:rFonts w:asciiTheme="majorHAnsi" w:eastAsiaTheme="majorEastAsia" w:hAnsiTheme="majorHAnsi" w:cstheme="majorBidi"/>
      <w:bCs/>
      <w:color w:val="0072BC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0F10"/>
    <w:rPr>
      <w:rFonts w:asciiTheme="majorHAnsi" w:eastAsiaTheme="majorEastAsia" w:hAnsiTheme="majorHAnsi" w:cstheme="majorBidi"/>
      <w:bCs/>
      <w:color w:val="0072BC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73DCE"/>
    <w:rPr>
      <w:rFonts w:asciiTheme="majorHAnsi" w:eastAsiaTheme="majorEastAsia" w:hAnsiTheme="majorHAnsi" w:cstheme="majorBidi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A11E3"/>
    <w:pPr>
      <w:spacing w:after="0" w:line="264" w:lineRule="auto"/>
      <w:contextualSpacing/>
    </w:pPr>
    <w:rPr>
      <w:rFonts w:asciiTheme="majorHAnsi" w:eastAsiaTheme="majorEastAsia" w:hAnsiTheme="majorHAnsi" w:cstheme="majorBidi"/>
      <w:b/>
      <w:bCs/>
      <w:color w:val="0072BC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11E3"/>
    <w:rPr>
      <w:rFonts w:asciiTheme="majorHAnsi" w:eastAsiaTheme="majorEastAsia" w:hAnsiTheme="majorHAnsi" w:cstheme="majorBidi"/>
      <w:b/>
      <w:bCs/>
      <w:color w:val="0072BC" w:themeColor="accent1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1E3"/>
    <w:pPr>
      <w:numPr>
        <w:ilvl w:val="1"/>
      </w:numPr>
      <w:spacing w:after="0" w:line="288" w:lineRule="auto"/>
    </w:pPr>
    <w:rPr>
      <w:rFonts w:asciiTheme="majorHAnsi" w:eastAsiaTheme="majorEastAsia" w:hAnsiTheme="majorHAnsi" w:cstheme="majorBidi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A11E3"/>
    <w:rPr>
      <w:rFonts w:asciiTheme="majorHAnsi" w:eastAsiaTheme="majorEastAsia" w:hAnsiTheme="majorHAnsi" w:cstheme="majorBidi"/>
      <w:spacing w:val="15"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673DCE"/>
    <w:rPr>
      <w:i w:val="0"/>
      <w:iCs/>
      <w:color w:val="FAEB00" w:themeColor="accent3"/>
    </w:rPr>
  </w:style>
  <w:style w:type="character" w:styleId="Emphasis">
    <w:name w:val="Emphasis"/>
    <w:basedOn w:val="DefaultParagraphFont"/>
    <w:uiPriority w:val="20"/>
    <w:qFormat/>
    <w:rsid w:val="00673DC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3DCE"/>
    <w:rPr>
      <w:b/>
      <w:bCs/>
      <w:i/>
      <w:iCs/>
      <w:color w:val="0072BC" w:themeColor="accent1"/>
    </w:rPr>
  </w:style>
  <w:style w:type="character" w:styleId="Strong">
    <w:name w:val="Strong"/>
    <w:basedOn w:val="DefaultParagraphFont"/>
    <w:uiPriority w:val="22"/>
    <w:qFormat/>
    <w:rsid w:val="00673DC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3DCE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673DCE"/>
    <w:rPr>
      <w:iCs/>
      <w:color w:val="0072BC" w:themeColor="accent1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5C2DE7"/>
    <w:pPr>
      <w:numPr>
        <w:numId w:val="1"/>
      </w:numPr>
      <w:contextualSpacing/>
    </w:pPr>
    <w:rPr>
      <w:szCs w:val="20"/>
    </w:rPr>
  </w:style>
  <w:style w:type="character" w:styleId="BookTitle">
    <w:name w:val="Book Title"/>
    <w:basedOn w:val="DefaultParagraphFont"/>
    <w:uiPriority w:val="33"/>
    <w:qFormat/>
    <w:rsid w:val="00C37094"/>
    <w:rPr>
      <w:b/>
      <w:bCs/>
      <w:smallCaps/>
      <w:spacing w:val="5"/>
    </w:rPr>
  </w:style>
  <w:style w:type="numbering" w:customStyle="1" w:styleId="List-Bullets">
    <w:name w:val="List-Bullets"/>
    <w:uiPriority w:val="99"/>
    <w:rsid w:val="00D21D97"/>
    <w:pPr>
      <w:numPr>
        <w:numId w:val="2"/>
      </w:numPr>
    </w:pPr>
  </w:style>
  <w:style w:type="numbering" w:customStyle="1" w:styleId="List-Numbered">
    <w:name w:val="List-Numbered"/>
    <w:uiPriority w:val="99"/>
    <w:rsid w:val="00A84651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9206E8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6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E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206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E8"/>
    <w:rPr>
      <w:sz w:val="20"/>
    </w:rPr>
  </w:style>
  <w:style w:type="paragraph" w:customStyle="1" w:styleId="HeaderDetails">
    <w:name w:val="Header Details"/>
    <w:basedOn w:val="Normal"/>
    <w:qFormat/>
    <w:rsid w:val="00F83453"/>
    <w:pPr>
      <w:spacing w:after="0" w:line="240" w:lineRule="auto"/>
    </w:pPr>
    <w:rPr>
      <w:rFonts w:cstheme="minorHAnsi"/>
      <w:color w:val="000000" w:themeColor="text1"/>
      <w:sz w:val="18"/>
      <w:szCs w:val="18"/>
    </w:rPr>
  </w:style>
  <w:style w:type="table" w:styleId="TableGrid">
    <w:name w:val="Table Grid"/>
    <w:basedOn w:val="TableNormal"/>
    <w:uiPriority w:val="59"/>
    <w:rsid w:val="0047797A"/>
    <w:rPr>
      <w:sz w:val="20"/>
      <w:szCs w:val="20"/>
    </w:rPr>
    <w:tblPr>
      <w:tblBorders>
        <w:top w:val="single" w:sz="2" w:space="0" w:color="0072BC" w:themeColor="accent1"/>
        <w:left w:val="single" w:sz="2" w:space="0" w:color="0072BC" w:themeColor="accent1"/>
        <w:bottom w:val="single" w:sz="2" w:space="0" w:color="0072BC" w:themeColor="accent1"/>
        <w:right w:val="single" w:sz="2" w:space="0" w:color="0072BC" w:themeColor="accent1"/>
        <w:insideH w:val="single" w:sz="2" w:space="0" w:color="0072BC" w:themeColor="accent1"/>
        <w:insideV w:val="single" w:sz="2" w:space="0" w:color="0072BC" w:themeColor="accent1"/>
      </w:tblBorders>
      <w:tblCellMar>
        <w:top w:w="113" w:type="dxa"/>
        <w:bottom w:w="113" w:type="dxa"/>
      </w:tblCellMar>
    </w:tblPr>
    <w:trPr>
      <w:tblHeader/>
    </w:trPr>
    <w:tcPr>
      <w:shd w:val="clear" w:color="auto" w:fill="auto"/>
    </w:tcPr>
  </w:style>
  <w:style w:type="table" w:styleId="LightList-Accent1">
    <w:name w:val="Light List Accent 1"/>
    <w:basedOn w:val="TableNormal"/>
    <w:uiPriority w:val="61"/>
    <w:rsid w:val="009206E8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paragraph" w:styleId="NoSpacing">
    <w:name w:val="No Spacing"/>
    <w:uiPriority w:val="1"/>
    <w:qFormat/>
    <w:rsid w:val="00372B48"/>
    <w:rPr>
      <w:sz w:val="20"/>
    </w:rPr>
  </w:style>
  <w:style w:type="paragraph" w:styleId="ListBullet">
    <w:name w:val="List Bullet"/>
    <w:basedOn w:val="Normal"/>
    <w:uiPriority w:val="99"/>
    <w:semiHidden/>
    <w:unhideWhenUsed/>
    <w:rsid w:val="00372B48"/>
    <w:pPr>
      <w:numPr>
        <w:numId w:val="4"/>
      </w:numPr>
      <w:ind w:left="0" w:firstLine="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72B48"/>
    <w:pPr>
      <w:numPr>
        <w:numId w:val="5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372B4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2B4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unhideWhenUsed/>
    <w:rsid w:val="00600F10"/>
    <w:pPr>
      <w:numPr>
        <w:numId w:val="8"/>
      </w:numPr>
      <w:ind w:left="92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C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90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E2C90"/>
    <w:rPr>
      <w:rFonts w:asciiTheme="majorHAnsi" w:eastAsiaTheme="majorEastAsia" w:hAnsiTheme="majorHAnsi" w:cstheme="majorBidi"/>
      <w:color w:val="00385D" w:themeColor="accent1" w:themeShade="7F"/>
      <w:sz w:val="20"/>
    </w:rPr>
  </w:style>
  <w:style w:type="character" w:styleId="Hyperlink">
    <w:name w:val="Hyperlink"/>
    <w:basedOn w:val="DefaultParagraphFont"/>
    <w:uiPriority w:val="99"/>
    <w:unhideWhenUsed/>
    <w:rsid w:val="00E75A43"/>
    <w:rPr>
      <w:color w:val="0072BC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62108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2108"/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733CC2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52638B"/>
    <w:rPr>
      <w:rFonts w:asciiTheme="majorHAnsi" w:eastAsiaTheme="majorEastAsia" w:hAnsiTheme="majorHAnsi" w:cstheme="majorBidi"/>
      <w:i/>
      <w:iCs/>
      <w:color w:val="00385D" w:themeColor="accent1" w:themeShade="7F"/>
      <w:sz w:val="20"/>
    </w:rPr>
  </w:style>
  <w:style w:type="paragraph" w:customStyle="1" w:styleId="Pullout">
    <w:name w:val="Pullout"/>
    <w:basedOn w:val="Quote"/>
    <w:link w:val="PulloutChar"/>
    <w:qFormat/>
    <w:rsid w:val="006F75D5"/>
    <w:pPr>
      <w:pBdr>
        <w:top w:val="single" w:sz="24" w:space="20" w:color="FFFFFF" w:themeColor="text2"/>
        <w:left w:val="single" w:sz="24" w:space="20" w:color="FAEB00" w:themeColor="accent3"/>
        <w:bottom w:val="single" w:sz="24" w:space="20" w:color="FFFFFF" w:themeColor="text2"/>
        <w:right w:val="single" w:sz="24" w:space="20" w:color="FFFFFF" w:themeColor="text2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6F75D5"/>
    <w:rPr>
      <w:iCs w:val="0"/>
      <w:color w:val="0072BC" w:themeColor="accent1"/>
      <w:sz w:val="28"/>
      <w:shd w:val="clear" w:color="auto" w:fill="FFFCD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005"/>
    <w:pPr>
      <w:pBdr>
        <w:bottom w:val="single" w:sz="4" w:space="4" w:color="0072BC" w:themeColor="accent1"/>
      </w:pBdr>
      <w:spacing w:before="200"/>
      <w:ind w:left="936" w:right="936"/>
    </w:pPr>
    <w:rPr>
      <w:b/>
      <w:bCs/>
      <w:i/>
      <w:iCs/>
      <w:color w:val="0072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005"/>
    <w:rPr>
      <w:b/>
      <w:bCs/>
      <w:i/>
      <w:iCs/>
      <w:color w:val="0072BC" w:themeColor="accent1"/>
      <w:sz w:val="20"/>
    </w:rPr>
  </w:style>
  <w:style w:type="paragraph" w:styleId="NormalWeb">
    <w:name w:val="Normal (Web)"/>
    <w:basedOn w:val="Normal"/>
    <w:uiPriority w:val="99"/>
    <w:semiHidden/>
    <w:unhideWhenUsed/>
    <w:rsid w:val="00606CC3"/>
    <w:rPr>
      <w:rFonts w:ascii="Times New Roman" w:hAnsi="Times New Roman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333FC0"/>
    <w:pPr>
      <w:widowControl w:val="0"/>
      <w:spacing w:after="0" w:line="240" w:lineRule="auto"/>
    </w:pPr>
    <w:rPr>
      <w:rFonts w:eastAsiaTheme="minorHAnsi"/>
      <w:szCs w:val="22"/>
    </w:rPr>
  </w:style>
  <w:style w:type="paragraph" w:customStyle="1" w:styleId="Box">
    <w:name w:val="Box"/>
    <w:basedOn w:val="Normal"/>
    <w:qFormat/>
    <w:rsid w:val="0019631F"/>
    <w:pPr>
      <w:pBdr>
        <w:top w:val="single" w:sz="8" w:space="20" w:color="80ABE0" w:themeColor="accent4" w:themeTint="66"/>
        <w:left w:val="single" w:sz="8" w:space="20" w:color="80ABE0" w:themeColor="accent4" w:themeTint="66"/>
        <w:bottom w:val="single" w:sz="8" w:space="20" w:color="80ABE0" w:themeColor="accent4" w:themeTint="66"/>
        <w:right w:val="single" w:sz="8" w:space="20" w:color="80ABE0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Pretitle">
    <w:name w:val="Pre title"/>
    <w:basedOn w:val="Subtitle"/>
    <w:next w:val="Title"/>
    <w:link w:val="PretitleChar"/>
    <w:qFormat/>
    <w:rsid w:val="00E07A29"/>
    <w:pPr>
      <w:spacing w:before="120" w:after="120"/>
    </w:pPr>
    <w:rPr>
      <w:color w:val="0072BC" w:themeColor="accent1"/>
      <w:sz w:val="32"/>
    </w:rPr>
  </w:style>
  <w:style w:type="character" w:customStyle="1" w:styleId="PretitleChar">
    <w:name w:val="Pre title Char"/>
    <w:basedOn w:val="SubtitleChar"/>
    <w:link w:val="Pretitle"/>
    <w:rsid w:val="00E07A29"/>
    <w:rPr>
      <w:rFonts w:asciiTheme="majorHAnsi" w:eastAsiaTheme="majorEastAsia" w:hAnsiTheme="majorHAnsi" w:cstheme="majorBidi"/>
      <w:color w:val="0072BC" w:themeColor="accent1"/>
      <w:spacing w:val="15"/>
      <w:sz w:val="32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DF64F3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F64F3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DF64F3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DF64F3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DF64F3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DF64F3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DF64F3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DF64F3"/>
    <w:pPr>
      <w:ind w:left="1600"/>
    </w:pPr>
  </w:style>
  <w:style w:type="paragraph" w:customStyle="1" w:styleId="BasicParagraph">
    <w:name w:val="[Basic Paragraph]"/>
    <w:basedOn w:val="Normal"/>
    <w:uiPriority w:val="99"/>
    <w:rsid w:val="00F834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600F10"/>
    <w:pPr>
      <w:numPr>
        <w:numId w:val="9"/>
      </w:numPr>
      <w:ind w:left="357" w:hanging="35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2DE7"/>
    <w:rPr>
      <w:sz w:val="22"/>
      <w:szCs w:val="20"/>
    </w:rPr>
  </w:style>
  <w:style w:type="character" w:customStyle="1" w:styleId="NumberedlistChar">
    <w:name w:val="Numbered list Char"/>
    <w:basedOn w:val="ListParagraphChar"/>
    <w:link w:val="Numberedlist"/>
    <w:rsid w:val="00600F10"/>
    <w:rPr>
      <w:sz w:val="22"/>
      <w:szCs w:val="20"/>
    </w:rPr>
  </w:style>
  <w:style w:type="paragraph" w:customStyle="1" w:styleId="Normal-nospacing">
    <w:name w:val="Normal - no spacing"/>
    <w:basedOn w:val="Normal"/>
    <w:link w:val="Normal-nospacingChar"/>
    <w:qFormat/>
    <w:rsid w:val="00E07A29"/>
    <w:pPr>
      <w:spacing w:before="0" w:after="0"/>
    </w:pPr>
  </w:style>
  <w:style w:type="character" w:customStyle="1" w:styleId="Normal-nospacingChar">
    <w:name w:val="Normal - no spacing Char"/>
    <w:basedOn w:val="DefaultParagraphFont"/>
    <w:link w:val="Normal-nospacing"/>
    <w:rsid w:val="00E07A29"/>
    <w:rPr>
      <w:sz w:val="22"/>
    </w:rPr>
  </w:style>
  <w:style w:type="paragraph" w:styleId="BodyText">
    <w:name w:val="Body Text"/>
    <w:basedOn w:val="Normal"/>
    <w:link w:val="BodyTextChar"/>
    <w:rsid w:val="0005334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053344"/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paragraph" w:customStyle="1" w:styleId="Default">
    <w:name w:val="Default"/>
    <w:rsid w:val="008F2D2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D720C"/>
    <w:rPr>
      <w:color w:val="0072B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C1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3B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078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hcr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hcr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hcr.wd3.myworkdayjobs.com/External/job/Copenhagen-HQ-Denmark/Associate-Communications-and-Press-Officer_JR231856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abyema@unhc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NHCR2016">
  <a:themeElements>
    <a:clrScheme name="UNHCR2016">
      <a:dk1>
        <a:sysClr val="windowText" lastClr="000000"/>
      </a:dk1>
      <a:lt1>
        <a:sysClr val="window" lastClr="FFFFFF"/>
      </a:lt1>
      <a:dk2>
        <a:srgbClr val="FFFFFF"/>
      </a:dk2>
      <a:lt2>
        <a:srgbClr val="0072BC"/>
      </a:lt2>
      <a:accent1>
        <a:srgbClr val="0072BC"/>
      </a:accent1>
      <a:accent2>
        <a:srgbClr val="000000"/>
      </a:accent2>
      <a:accent3>
        <a:srgbClr val="FAEB00"/>
      </a:accent3>
      <a:accent4>
        <a:srgbClr val="17375F"/>
      </a:accent4>
      <a:accent5>
        <a:srgbClr val="08B499"/>
      </a:accent5>
      <a:accent6>
        <a:srgbClr val="EF4960"/>
      </a:accent6>
      <a:hlink>
        <a:srgbClr val="0072BC"/>
      </a:hlink>
      <a:folHlink>
        <a:srgbClr val="0072BC"/>
      </a:folHlink>
    </a:clrScheme>
    <a:fontScheme name="UNHCR2016">
      <a:majorFont>
        <a:latin typeface="Arial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7a22ab-5f61-4b9f-9957-1ff2524c3619">
      <Terms xmlns="http://schemas.microsoft.com/office/infopath/2007/PartnerControls"/>
    </lcf76f155ced4ddcb4097134ff3c332f>
    <TaxCatchAll xmlns="a356e299-6143-4794-b893-ed31934a7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C63E3FE0A444884A70A53DE0D8B91" ma:contentTypeVersion="16" ma:contentTypeDescription="Create a new document." ma:contentTypeScope="" ma:versionID="dc87f43f135f484f89da69f2118b3b48">
  <xsd:schema xmlns:xsd="http://www.w3.org/2001/XMLSchema" xmlns:xs="http://www.w3.org/2001/XMLSchema" xmlns:p="http://schemas.microsoft.com/office/2006/metadata/properties" xmlns:ns2="fb7a22ab-5f61-4b9f-9957-1ff2524c3619" xmlns:ns3="a356e299-6143-4794-b893-ed31934a7ec6" targetNamespace="http://schemas.microsoft.com/office/2006/metadata/properties" ma:root="true" ma:fieldsID="94cf2fdbce0cff5fbfa9fda8fb63c018" ns2:_="" ns3:_="">
    <xsd:import namespace="fb7a22ab-5f61-4b9f-9957-1ff2524c3619"/>
    <xsd:import namespace="a356e299-6143-4794-b893-ed31934a7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22ab-5f61-4b9f-9957-1ff2524c3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6e299-6143-4794-b893-ed31934a7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1719f9-7b86-4a0e-a0eb-d38078397b0a}" ma:internalName="TaxCatchAll" ma:showField="CatchAllData" ma:web="a356e299-6143-4794-b893-ed31934a7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781A6-23B2-41A2-AC63-E70064FBFFDE}">
  <ds:schemaRefs>
    <ds:schemaRef ds:uri="http://schemas.microsoft.com/office/2006/metadata/properties"/>
    <ds:schemaRef ds:uri="http://schemas.microsoft.com/office/infopath/2007/PartnerControls"/>
    <ds:schemaRef ds:uri="fb7a22ab-5f61-4b9f-9957-1ff2524c3619"/>
    <ds:schemaRef ds:uri="a356e299-6143-4794-b893-ed31934a7ec6"/>
  </ds:schemaRefs>
</ds:datastoreItem>
</file>

<file path=customXml/itemProps2.xml><?xml version="1.0" encoding="utf-8"?>
<ds:datastoreItem xmlns:ds="http://schemas.openxmlformats.org/officeDocument/2006/customXml" ds:itemID="{2E11264E-372B-4D7F-A76D-86F3E5C38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22ab-5f61-4b9f-9957-1ff2524c3619"/>
    <ds:schemaRef ds:uri="a356e299-6143-4794-b893-ed31934a7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F6A38-8AD7-43B4-8393-758ED01B0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FFC9E-B8E7-4C07-8191-0E9E6B70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Tarozzi</dc:creator>
  <cp:keywords/>
  <dc:description/>
  <cp:lastModifiedBy>Szilvia Szegedi</cp:lastModifiedBy>
  <cp:revision>6</cp:revision>
  <cp:lastPrinted>2023-04-11T10:08:00Z</cp:lastPrinted>
  <dcterms:created xsi:type="dcterms:W3CDTF">2023-05-12T09:23:00Z</dcterms:created>
  <dcterms:modified xsi:type="dcterms:W3CDTF">2023-05-15T09:01:00Z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0x0101007D7709465A536540B310615F1919EBDF</vt:lpwstr>
  </property>
  <property fmtid="{D5CDD505-2E9C-101B-9397-08002B2CF9AE}" pid="3" name="Order">
    <vt:r8>2088600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