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05A8" w14:textId="77777777" w:rsidR="00BD5DB2" w:rsidRPr="00024044" w:rsidRDefault="00893F99" w:rsidP="00AF76F5">
      <w:pPr>
        <w:pStyle w:val="Heading1"/>
        <w:spacing w:line="276" w:lineRule="auto"/>
        <w:jc w:val="center"/>
        <w:rPr>
          <w:rFonts w:ascii="Open Sans" w:hAnsi="Open Sans" w:cs="Open Sans"/>
          <w:b/>
          <w:color w:val="0000FF"/>
          <w:sz w:val="20"/>
          <w:lang w:val="en-US"/>
        </w:rPr>
      </w:pPr>
      <w:r w:rsidRPr="00024044">
        <w:rPr>
          <w:rFonts w:ascii="Open Sans" w:hAnsi="Open Sans" w:cs="Open Sans"/>
          <w:b/>
          <w:noProof/>
          <w:color w:val="0000FF"/>
          <w:sz w:val="20"/>
          <w:shd w:val="clear" w:color="auto" w:fill="E6E6E6"/>
          <w:lang w:val="en-GB" w:eastAsia="en-GB"/>
        </w:rPr>
        <w:drawing>
          <wp:inline distT="0" distB="0" distL="0" distR="0" wp14:anchorId="3CF30900" wp14:editId="52AD127A">
            <wp:extent cx="2139025" cy="923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025" cy="923290"/>
                    </a:xfrm>
                    <a:prstGeom prst="rect">
                      <a:avLst/>
                    </a:prstGeom>
                    <a:noFill/>
                    <a:ln w="9525">
                      <a:noFill/>
                      <a:miter lim="800000"/>
                      <a:headEnd/>
                      <a:tailEnd/>
                    </a:ln>
                  </pic:spPr>
                </pic:pic>
              </a:graphicData>
            </a:graphic>
          </wp:inline>
        </w:drawing>
      </w:r>
    </w:p>
    <w:p w14:paraId="0017ABF7" w14:textId="77777777" w:rsidR="00B47732" w:rsidRPr="00024044" w:rsidRDefault="00B47732" w:rsidP="00893F99">
      <w:pPr>
        <w:tabs>
          <w:tab w:val="left" w:pos="3255"/>
          <w:tab w:val="center" w:pos="4657"/>
        </w:tabs>
        <w:spacing w:line="276" w:lineRule="auto"/>
        <w:rPr>
          <w:rFonts w:ascii="Open Sans" w:hAnsi="Open Sans" w:cs="Open Sans"/>
          <w:b/>
        </w:rPr>
      </w:pPr>
    </w:p>
    <w:p w14:paraId="272CE378" w14:textId="6CA756F4" w:rsidR="00263EFA" w:rsidRPr="00024044" w:rsidRDefault="00263EFA" w:rsidP="00263EFA">
      <w:pPr>
        <w:jc w:val="center"/>
        <w:rPr>
          <w:rFonts w:ascii="Open Sans" w:hAnsi="Open Sans" w:cs="Open Sans"/>
          <w:b/>
        </w:rPr>
      </w:pPr>
      <w:r w:rsidRPr="00024044">
        <w:rPr>
          <w:rFonts w:ascii="Open Sans" w:hAnsi="Open Sans" w:cs="Open Sans"/>
          <w:b/>
        </w:rPr>
        <w:t xml:space="preserve">Internship – </w:t>
      </w:r>
      <w:r w:rsidR="00971C0B" w:rsidRPr="00024044">
        <w:rPr>
          <w:rFonts w:ascii="Open Sans" w:hAnsi="Open Sans" w:cs="Open Sans"/>
          <w:b/>
        </w:rPr>
        <w:t>Partnerships and Communication</w:t>
      </w:r>
      <w:r w:rsidR="001C38E4" w:rsidRPr="00024044">
        <w:rPr>
          <w:rFonts w:ascii="Open Sans" w:hAnsi="Open Sans" w:cs="Open Sans"/>
          <w:b/>
        </w:rPr>
        <w:t>s</w:t>
      </w:r>
      <w:r w:rsidRPr="00024044">
        <w:rPr>
          <w:rFonts w:ascii="Open Sans" w:hAnsi="Open Sans" w:cs="Open Sans"/>
          <w:b/>
        </w:rPr>
        <w:t xml:space="preserve">, </w:t>
      </w:r>
    </w:p>
    <w:p w14:paraId="001F4A0A" w14:textId="77777777" w:rsidR="00263EFA" w:rsidRPr="00024044" w:rsidRDefault="00263EFA" w:rsidP="00263EFA">
      <w:pPr>
        <w:jc w:val="center"/>
        <w:rPr>
          <w:rFonts w:ascii="Open Sans" w:hAnsi="Open Sans" w:cs="Open Sans"/>
          <w:b/>
        </w:rPr>
      </w:pPr>
      <w:r w:rsidRPr="00024044">
        <w:rPr>
          <w:rFonts w:ascii="Open Sans" w:hAnsi="Open Sans" w:cs="Open Sans"/>
          <w:b/>
        </w:rPr>
        <w:t>WFP Nordic Office, Copenhagen</w:t>
      </w:r>
    </w:p>
    <w:p w14:paraId="4B6821C5" w14:textId="77777777" w:rsidR="00A57392" w:rsidRPr="00024044" w:rsidRDefault="00A57392" w:rsidP="009B477A">
      <w:pPr>
        <w:spacing w:line="276" w:lineRule="auto"/>
        <w:jc w:val="both"/>
        <w:rPr>
          <w:rFonts w:ascii="Open Sans" w:hAnsi="Open Sans" w:cs="Open Sans"/>
        </w:rPr>
      </w:pPr>
    </w:p>
    <w:p w14:paraId="74E46EFC" w14:textId="77777777" w:rsidR="006619E3" w:rsidRPr="00024044" w:rsidRDefault="006619E3" w:rsidP="006619E3">
      <w:pPr>
        <w:spacing w:line="276" w:lineRule="auto"/>
        <w:jc w:val="both"/>
        <w:rPr>
          <w:rFonts w:ascii="Open Sans" w:hAnsi="Open Sans" w:cs="Open Sans"/>
          <w:iCs/>
        </w:rPr>
      </w:pPr>
    </w:p>
    <w:p w14:paraId="7F0889E4" w14:textId="0774A545" w:rsidR="001D0EA0" w:rsidRPr="00024044" w:rsidRDefault="00640B22" w:rsidP="002B7B68">
      <w:pPr>
        <w:pStyle w:val="NormalWeb"/>
        <w:shd w:val="clear" w:color="auto" w:fill="FFFFFF"/>
        <w:spacing w:before="0" w:beforeAutospacing="0"/>
        <w:rPr>
          <w:rFonts w:ascii="Open Sans" w:hAnsi="Open Sans" w:cs="Open Sans"/>
        </w:rPr>
      </w:pPr>
      <w:r w:rsidRPr="00024044">
        <w:rPr>
          <w:rFonts w:ascii="Open Sans" w:hAnsi="Open Sans" w:cs="Open Sans"/>
        </w:rPr>
        <w:t>The UN World Food Programme (</w:t>
      </w:r>
      <w:r w:rsidR="002B7B68" w:rsidRPr="00024044">
        <w:rPr>
          <w:rFonts w:ascii="Open Sans" w:hAnsi="Open Sans" w:cs="Open Sans"/>
        </w:rPr>
        <w:t>WFP</w:t>
      </w:r>
      <w:r w:rsidRPr="00024044">
        <w:rPr>
          <w:rFonts w:ascii="Open Sans" w:hAnsi="Open Sans" w:cs="Open Sans"/>
        </w:rPr>
        <w:t>)</w:t>
      </w:r>
      <w:r w:rsidR="002B7B68" w:rsidRPr="00024044">
        <w:rPr>
          <w:rFonts w:ascii="Open Sans" w:hAnsi="Open Sans" w:cs="Open Sans"/>
        </w:rPr>
        <w:t xml:space="preserve"> Nordic Office presence in Copenhagen provides a strategic entry point to the Nordic governments – Denmark, Finland, Iceland, Norway and Sweden – combined the </w:t>
      </w:r>
      <w:r w:rsidR="00CC4EFC" w:rsidRPr="00024044">
        <w:rPr>
          <w:rFonts w:ascii="Open Sans" w:hAnsi="Open Sans" w:cs="Open Sans"/>
        </w:rPr>
        <w:t>3</w:t>
      </w:r>
      <w:r w:rsidR="005F7DEB" w:rsidRPr="00024044">
        <w:rPr>
          <w:rFonts w:ascii="Open Sans" w:hAnsi="Open Sans" w:cs="Open Sans"/>
          <w:vertAlign w:val="superscript"/>
        </w:rPr>
        <w:t>rd</w:t>
      </w:r>
      <w:r w:rsidR="005F7DEB" w:rsidRPr="00024044">
        <w:rPr>
          <w:rFonts w:ascii="Open Sans" w:hAnsi="Open Sans" w:cs="Open Sans"/>
        </w:rPr>
        <w:t xml:space="preserve"> </w:t>
      </w:r>
      <w:r w:rsidR="002B7B68" w:rsidRPr="00024044">
        <w:rPr>
          <w:rFonts w:ascii="Open Sans" w:hAnsi="Open Sans" w:cs="Open Sans"/>
        </w:rPr>
        <w:t>largest overall government donor to WFP (202</w:t>
      </w:r>
      <w:r w:rsidR="00C82E34">
        <w:rPr>
          <w:rFonts w:ascii="Open Sans" w:hAnsi="Open Sans" w:cs="Open Sans"/>
        </w:rPr>
        <w:t>2</w:t>
      </w:r>
      <w:r w:rsidR="002B7B68" w:rsidRPr="00024044">
        <w:rPr>
          <w:rFonts w:ascii="Open Sans" w:hAnsi="Open Sans" w:cs="Open Sans"/>
        </w:rPr>
        <w:t>) and top donors of flexible funding. Through proactive advocacy, effective positioning, trends analysis and engagement the office creates enabling environments to protect and further increase Nordic government funding, builds informed constituencies</w:t>
      </w:r>
      <w:r w:rsidR="00C82E34">
        <w:rPr>
          <w:rFonts w:ascii="Open Sans" w:hAnsi="Open Sans" w:cs="Open Sans"/>
        </w:rPr>
        <w:t>,</w:t>
      </w:r>
      <w:r w:rsidR="002B7B68" w:rsidRPr="00024044">
        <w:rPr>
          <w:rFonts w:ascii="Open Sans" w:hAnsi="Open Sans" w:cs="Open Sans"/>
        </w:rPr>
        <w:t xml:space="preserve"> and safeguards public support to strengthen resourcing and operational partnerships to maximize impact for a world with zero hunger.</w:t>
      </w:r>
    </w:p>
    <w:p w14:paraId="33CC9244" w14:textId="20F4FEC4" w:rsidR="00FD632E" w:rsidRPr="00024044" w:rsidRDefault="00FD632E" w:rsidP="19E6D66D">
      <w:pPr>
        <w:autoSpaceDE w:val="0"/>
        <w:autoSpaceDN w:val="0"/>
        <w:adjustRightInd w:val="0"/>
        <w:jc w:val="both"/>
        <w:rPr>
          <w:rFonts w:ascii="Open Sans" w:hAnsi="Open Sans" w:cs="Open Sans"/>
        </w:rPr>
      </w:pPr>
      <w:r w:rsidRPr="00024044">
        <w:rPr>
          <w:rFonts w:ascii="Open Sans" w:hAnsi="Open Sans" w:cs="Open Sans"/>
        </w:rPr>
        <w:t>WFP</w:t>
      </w:r>
      <w:r w:rsidR="00640B22" w:rsidRPr="00024044">
        <w:rPr>
          <w:rFonts w:ascii="Open Sans" w:hAnsi="Open Sans" w:cs="Open Sans"/>
        </w:rPr>
        <w:t xml:space="preserve"> </w:t>
      </w:r>
      <w:r w:rsidRPr="00024044">
        <w:rPr>
          <w:rFonts w:ascii="Open Sans" w:hAnsi="Open Sans" w:cs="Open Sans"/>
        </w:rPr>
        <w:t xml:space="preserve">is the world’s largest humanitarian organization saving lives in emergencies and using food assistance to build a pathway to peace, </w:t>
      </w:r>
      <w:r w:rsidR="00C82E34" w:rsidRPr="00024044">
        <w:rPr>
          <w:rFonts w:ascii="Open Sans" w:hAnsi="Open Sans" w:cs="Open Sans"/>
        </w:rPr>
        <w:t>stability,</w:t>
      </w:r>
      <w:r w:rsidRPr="00024044">
        <w:rPr>
          <w:rFonts w:ascii="Open Sans" w:hAnsi="Open Sans" w:cs="Open Sans"/>
        </w:rPr>
        <w:t xml:space="preserve"> and prosperity, for people recovering from conflict, disasters</w:t>
      </w:r>
      <w:r w:rsidR="00C82E34">
        <w:rPr>
          <w:rFonts w:ascii="Open Sans" w:hAnsi="Open Sans" w:cs="Open Sans"/>
        </w:rPr>
        <w:t>,</w:t>
      </w:r>
      <w:r w:rsidRPr="00024044">
        <w:rPr>
          <w:rFonts w:ascii="Open Sans" w:hAnsi="Open Sans" w:cs="Open Sans"/>
        </w:rPr>
        <w:t xml:space="preserve"> and the impact of climate change.</w:t>
      </w:r>
    </w:p>
    <w:p w14:paraId="707831F3" w14:textId="77777777" w:rsidR="00FD632E" w:rsidRPr="00024044" w:rsidRDefault="00FD632E" w:rsidP="19E6D66D">
      <w:pPr>
        <w:autoSpaceDE w:val="0"/>
        <w:autoSpaceDN w:val="0"/>
        <w:adjustRightInd w:val="0"/>
        <w:jc w:val="both"/>
        <w:rPr>
          <w:rFonts w:ascii="Open Sans" w:hAnsi="Open Sans" w:cs="Open Sans"/>
        </w:rPr>
      </w:pPr>
    </w:p>
    <w:p w14:paraId="3FABBA60" w14:textId="44DD3609" w:rsidR="00CB4F80" w:rsidRPr="00024044" w:rsidRDefault="2AD0E631" w:rsidP="19E6D66D">
      <w:pPr>
        <w:autoSpaceDE w:val="0"/>
        <w:autoSpaceDN w:val="0"/>
        <w:adjustRightInd w:val="0"/>
        <w:jc w:val="both"/>
        <w:rPr>
          <w:rFonts w:ascii="Open Sans" w:hAnsi="Open Sans" w:cs="Open Sans"/>
        </w:rPr>
      </w:pPr>
      <w:r w:rsidRPr="00024044">
        <w:rPr>
          <w:rFonts w:ascii="Open Sans" w:hAnsi="Open Sans" w:cs="Open Sans"/>
        </w:rPr>
        <w:t xml:space="preserve">Are you passionate about humanitarian and development work? And do you want to gain experience within </w:t>
      </w:r>
      <w:r w:rsidR="00067238" w:rsidRPr="00024044">
        <w:rPr>
          <w:rFonts w:ascii="Open Sans" w:hAnsi="Open Sans" w:cs="Open Sans"/>
        </w:rPr>
        <w:t xml:space="preserve">advocacy </w:t>
      </w:r>
      <w:r w:rsidR="00615E65" w:rsidRPr="00024044">
        <w:rPr>
          <w:rFonts w:ascii="Open Sans" w:hAnsi="Open Sans" w:cs="Open Sans"/>
        </w:rPr>
        <w:t xml:space="preserve">and </w:t>
      </w:r>
      <w:r w:rsidRPr="00024044">
        <w:rPr>
          <w:rFonts w:ascii="Open Sans" w:hAnsi="Open Sans" w:cs="Open Sans"/>
        </w:rPr>
        <w:t>communication</w:t>
      </w:r>
      <w:r w:rsidR="00615E65" w:rsidRPr="00024044">
        <w:rPr>
          <w:rFonts w:ascii="Open Sans" w:hAnsi="Open Sans" w:cs="Open Sans"/>
        </w:rPr>
        <w:t xml:space="preserve"> to position WFP </w:t>
      </w:r>
      <w:r w:rsidR="00640B22" w:rsidRPr="00024044">
        <w:rPr>
          <w:rFonts w:ascii="Open Sans" w:hAnsi="Open Sans" w:cs="Open Sans"/>
        </w:rPr>
        <w:t xml:space="preserve">with public, </w:t>
      </w:r>
      <w:r w:rsidR="00C82E34" w:rsidRPr="00024044">
        <w:rPr>
          <w:rFonts w:ascii="Open Sans" w:hAnsi="Open Sans" w:cs="Open Sans"/>
        </w:rPr>
        <w:t>private,</w:t>
      </w:r>
      <w:r w:rsidR="00640B22" w:rsidRPr="00024044">
        <w:rPr>
          <w:rFonts w:ascii="Open Sans" w:hAnsi="Open Sans" w:cs="Open Sans"/>
        </w:rPr>
        <w:t xml:space="preserve"> and external partners to attract policy support, resources, technical assistance and innovative solutions to advance the work of WFP</w:t>
      </w:r>
      <w:r w:rsidR="00AF6624" w:rsidRPr="00024044">
        <w:rPr>
          <w:rFonts w:ascii="Open Sans" w:hAnsi="Open Sans" w:cs="Open Sans"/>
        </w:rPr>
        <w:t xml:space="preserve">? </w:t>
      </w:r>
      <w:r w:rsidR="00CB4F80" w:rsidRPr="00024044">
        <w:rPr>
          <w:rFonts w:ascii="Open Sans" w:hAnsi="Open Sans" w:cs="Open Sans"/>
        </w:rPr>
        <w:t>Then come join us a</w:t>
      </w:r>
      <w:r w:rsidR="00106C5A" w:rsidRPr="00024044">
        <w:rPr>
          <w:rFonts w:ascii="Open Sans" w:hAnsi="Open Sans" w:cs="Open Sans"/>
        </w:rPr>
        <w:t>s</w:t>
      </w:r>
      <w:r w:rsidR="00CB4F80" w:rsidRPr="00024044">
        <w:rPr>
          <w:rFonts w:ascii="Open Sans" w:hAnsi="Open Sans" w:cs="Open Sans"/>
        </w:rPr>
        <w:t xml:space="preserve"> our next Finnish Partnerships and Communications </w:t>
      </w:r>
      <w:r w:rsidR="00DA5433" w:rsidRPr="00024044">
        <w:rPr>
          <w:rFonts w:ascii="Open Sans" w:hAnsi="Open Sans" w:cs="Open Sans"/>
        </w:rPr>
        <w:t>I</w:t>
      </w:r>
      <w:r w:rsidR="00CB4F80" w:rsidRPr="00024044">
        <w:rPr>
          <w:rFonts w:ascii="Open Sans" w:hAnsi="Open Sans" w:cs="Open Sans"/>
        </w:rPr>
        <w:t>ntern</w:t>
      </w:r>
      <w:r w:rsidR="00106C5A" w:rsidRPr="00024044">
        <w:rPr>
          <w:rFonts w:ascii="Open Sans" w:hAnsi="Open Sans" w:cs="Open Sans"/>
        </w:rPr>
        <w:t xml:space="preserve">!  </w:t>
      </w:r>
      <w:r w:rsidRPr="00024044">
        <w:rPr>
          <w:rFonts w:ascii="Open Sans" w:hAnsi="Open Sans" w:cs="Open Sans"/>
        </w:rPr>
        <w:t xml:space="preserve"> </w:t>
      </w:r>
    </w:p>
    <w:p w14:paraId="551E1E4C" w14:textId="77777777" w:rsidR="00CB4F80" w:rsidRPr="00024044" w:rsidRDefault="00CB4F80" w:rsidP="19E6D66D">
      <w:pPr>
        <w:autoSpaceDE w:val="0"/>
        <w:autoSpaceDN w:val="0"/>
        <w:adjustRightInd w:val="0"/>
        <w:jc w:val="both"/>
        <w:rPr>
          <w:rFonts w:ascii="Open Sans" w:hAnsi="Open Sans" w:cs="Open Sans"/>
        </w:rPr>
      </w:pPr>
    </w:p>
    <w:p w14:paraId="02B1548E" w14:textId="67AB7280" w:rsidR="00C05DF0" w:rsidRPr="00024044" w:rsidRDefault="00C05DF0" w:rsidP="009B477A">
      <w:pPr>
        <w:pStyle w:val="Heading1"/>
        <w:spacing w:line="276" w:lineRule="auto"/>
        <w:jc w:val="both"/>
        <w:rPr>
          <w:rFonts w:ascii="Open Sans" w:hAnsi="Open Sans" w:cs="Open Sans"/>
          <w:b/>
          <w:sz w:val="20"/>
          <w:lang w:val="en-US"/>
        </w:rPr>
      </w:pPr>
      <w:r w:rsidRPr="00024044">
        <w:rPr>
          <w:rFonts w:ascii="Open Sans" w:hAnsi="Open Sans" w:cs="Open Sans"/>
          <w:b/>
          <w:sz w:val="20"/>
          <w:lang w:val="en-US"/>
        </w:rPr>
        <w:t>General Information</w:t>
      </w:r>
    </w:p>
    <w:p w14:paraId="68056B47" w14:textId="77777777" w:rsidR="00C05DF0" w:rsidRPr="00024044" w:rsidRDefault="006150BC" w:rsidP="00797C02">
      <w:pPr>
        <w:numPr>
          <w:ilvl w:val="0"/>
          <w:numId w:val="1"/>
        </w:numPr>
        <w:spacing w:line="276" w:lineRule="auto"/>
        <w:jc w:val="both"/>
        <w:rPr>
          <w:rFonts w:ascii="Open Sans" w:hAnsi="Open Sans" w:cs="Open Sans"/>
          <w:b/>
          <w:bCs/>
        </w:rPr>
      </w:pPr>
      <w:r w:rsidRPr="00024044">
        <w:rPr>
          <w:rFonts w:ascii="Open Sans" w:hAnsi="Open Sans" w:cs="Open Sans"/>
          <w:b/>
          <w:bCs/>
        </w:rPr>
        <w:t>Title of Post</w:t>
      </w:r>
      <w:r w:rsidR="00C05DF0" w:rsidRPr="00024044">
        <w:rPr>
          <w:rFonts w:ascii="Open Sans" w:hAnsi="Open Sans" w:cs="Open Sans"/>
          <w:b/>
          <w:bCs/>
        </w:rPr>
        <w:t>:</w:t>
      </w:r>
      <w:r w:rsidR="00C05DF0" w:rsidRPr="00024044">
        <w:rPr>
          <w:rFonts w:ascii="Open Sans" w:hAnsi="Open Sans" w:cs="Open Sans"/>
        </w:rPr>
        <w:t xml:space="preserve"> </w:t>
      </w:r>
      <w:r w:rsidR="00434881" w:rsidRPr="00024044">
        <w:rPr>
          <w:rFonts w:ascii="Open Sans" w:hAnsi="Open Sans" w:cs="Open Sans"/>
        </w:rPr>
        <w:t>Internship</w:t>
      </w:r>
    </w:p>
    <w:p w14:paraId="32F17CA1" w14:textId="45E920A5" w:rsidR="00C05DF0" w:rsidRPr="00024044" w:rsidRDefault="00C05DF0" w:rsidP="009B477A">
      <w:pPr>
        <w:numPr>
          <w:ilvl w:val="0"/>
          <w:numId w:val="1"/>
        </w:numPr>
        <w:spacing w:line="276" w:lineRule="auto"/>
        <w:jc w:val="both"/>
        <w:rPr>
          <w:rFonts w:ascii="Open Sans" w:hAnsi="Open Sans" w:cs="Open Sans"/>
        </w:rPr>
      </w:pPr>
      <w:r w:rsidRPr="00024044">
        <w:rPr>
          <w:rFonts w:ascii="Open Sans" w:hAnsi="Open Sans" w:cs="Open Sans"/>
          <w:b/>
          <w:bCs/>
        </w:rPr>
        <w:t>Supervisor:</w:t>
      </w:r>
      <w:r w:rsidR="00AF1A57" w:rsidRPr="00024044">
        <w:rPr>
          <w:rFonts w:ascii="Open Sans" w:hAnsi="Open Sans" w:cs="Open Sans"/>
          <w:bCs/>
        </w:rPr>
        <w:t xml:space="preserve"> </w:t>
      </w:r>
      <w:r w:rsidR="00001C86" w:rsidRPr="00024044">
        <w:rPr>
          <w:rFonts w:ascii="Open Sans" w:hAnsi="Open Sans" w:cs="Open Sans"/>
        </w:rPr>
        <w:t xml:space="preserve">WFP Nordic Office Director </w:t>
      </w:r>
    </w:p>
    <w:p w14:paraId="7547044D" w14:textId="36765171" w:rsidR="006150BC" w:rsidRPr="00024044" w:rsidRDefault="006150BC" w:rsidP="009B477A">
      <w:pPr>
        <w:numPr>
          <w:ilvl w:val="0"/>
          <w:numId w:val="1"/>
        </w:numPr>
        <w:spacing w:line="276" w:lineRule="auto"/>
        <w:jc w:val="both"/>
        <w:rPr>
          <w:rFonts w:ascii="Open Sans" w:hAnsi="Open Sans" w:cs="Open Sans"/>
          <w:b/>
        </w:rPr>
      </w:pPr>
      <w:r w:rsidRPr="00024044">
        <w:rPr>
          <w:rFonts w:ascii="Open Sans" w:hAnsi="Open Sans" w:cs="Open Sans"/>
          <w:b/>
        </w:rPr>
        <w:t xml:space="preserve">Unit: </w:t>
      </w:r>
      <w:r w:rsidR="00CE634B" w:rsidRPr="00024044">
        <w:rPr>
          <w:rFonts w:ascii="Open Sans" w:hAnsi="Open Sans" w:cs="Open Sans"/>
        </w:rPr>
        <w:t>Public Partnerships and Resourcing (PPR)</w:t>
      </w:r>
    </w:p>
    <w:p w14:paraId="407CF9AE" w14:textId="77777777" w:rsidR="00C05DF0" w:rsidRPr="00024044" w:rsidRDefault="00C05DF0" w:rsidP="009B477A">
      <w:pPr>
        <w:numPr>
          <w:ilvl w:val="0"/>
          <w:numId w:val="1"/>
        </w:numPr>
        <w:spacing w:line="276" w:lineRule="auto"/>
        <w:jc w:val="both"/>
        <w:rPr>
          <w:rFonts w:ascii="Open Sans" w:hAnsi="Open Sans" w:cs="Open Sans"/>
        </w:rPr>
      </w:pPr>
      <w:r w:rsidRPr="00024044">
        <w:rPr>
          <w:rFonts w:ascii="Open Sans" w:hAnsi="Open Sans" w:cs="Open Sans"/>
          <w:b/>
          <w:bCs/>
        </w:rPr>
        <w:t>Country:</w:t>
      </w:r>
      <w:r w:rsidRPr="00024044">
        <w:rPr>
          <w:rFonts w:ascii="Open Sans" w:hAnsi="Open Sans" w:cs="Open Sans"/>
        </w:rPr>
        <w:t xml:space="preserve"> </w:t>
      </w:r>
      <w:r w:rsidR="00E435BF" w:rsidRPr="00024044">
        <w:rPr>
          <w:rFonts w:ascii="Open Sans" w:hAnsi="Open Sans" w:cs="Open Sans"/>
        </w:rPr>
        <w:t xml:space="preserve"> </w:t>
      </w:r>
      <w:r w:rsidR="00263EFA" w:rsidRPr="00024044">
        <w:rPr>
          <w:rFonts w:ascii="Open Sans" w:hAnsi="Open Sans" w:cs="Open Sans"/>
        </w:rPr>
        <w:t>Denmark</w:t>
      </w:r>
    </w:p>
    <w:p w14:paraId="15835DDB" w14:textId="5A419659" w:rsidR="00C05DF0" w:rsidRPr="00024044" w:rsidRDefault="006150BC" w:rsidP="009B477A">
      <w:pPr>
        <w:numPr>
          <w:ilvl w:val="0"/>
          <w:numId w:val="1"/>
        </w:numPr>
        <w:spacing w:line="276" w:lineRule="auto"/>
        <w:jc w:val="both"/>
        <w:rPr>
          <w:rFonts w:ascii="Open Sans" w:hAnsi="Open Sans" w:cs="Open Sans"/>
        </w:rPr>
      </w:pPr>
      <w:r w:rsidRPr="00024044">
        <w:rPr>
          <w:rFonts w:ascii="Open Sans" w:hAnsi="Open Sans" w:cs="Open Sans"/>
          <w:b/>
          <w:bCs/>
        </w:rPr>
        <w:t>Duty Station</w:t>
      </w:r>
      <w:r w:rsidR="00C05DF0" w:rsidRPr="00024044">
        <w:rPr>
          <w:rFonts w:ascii="Open Sans" w:hAnsi="Open Sans" w:cs="Open Sans"/>
          <w:b/>
          <w:bCs/>
        </w:rPr>
        <w:t>:</w:t>
      </w:r>
      <w:r w:rsidR="00E435BF" w:rsidRPr="00024044">
        <w:rPr>
          <w:rFonts w:ascii="Open Sans" w:hAnsi="Open Sans" w:cs="Open Sans"/>
        </w:rPr>
        <w:t xml:space="preserve"> </w:t>
      </w:r>
      <w:r w:rsidR="00106C5A" w:rsidRPr="00024044">
        <w:rPr>
          <w:rFonts w:ascii="Open Sans" w:hAnsi="Open Sans" w:cs="Open Sans"/>
        </w:rPr>
        <w:t xml:space="preserve">UN City </w:t>
      </w:r>
      <w:r w:rsidR="00263EFA" w:rsidRPr="00024044">
        <w:rPr>
          <w:rFonts w:ascii="Open Sans" w:hAnsi="Open Sans" w:cs="Open Sans"/>
        </w:rPr>
        <w:t>Copenhagen</w:t>
      </w:r>
      <w:r w:rsidR="00550DBA" w:rsidRPr="00024044">
        <w:rPr>
          <w:rFonts w:ascii="Open Sans" w:hAnsi="Open Sans" w:cs="Open Sans"/>
        </w:rPr>
        <w:t xml:space="preserve"> (UN hub hosting 11 UN organizations)</w:t>
      </w:r>
    </w:p>
    <w:p w14:paraId="6BB465A2" w14:textId="77777777" w:rsidR="00C05DF0" w:rsidRPr="00024044" w:rsidRDefault="006150BC" w:rsidP="009B477A">
      <w:pPr>
        <w:numPr>
          <w:ilvl w:val="0"/>
          <w:numId w:val="1"/>
        </w:numPr>
        <w:spacing w:line="276" w:lineRule="auto"/>
        <w:jc w:val="both"/>
        <w:rPr>
          <w:rFonts w:ascii="Open Sans" w:hAnsi="Open Sans" w:cs="Open Sans"/>
        </w:rPr>
      </w:pPr>
      <w:r w:rsidRPr="00024044">
        <w:rPr>
          <w:rFonts w:ascii="Open Sans" w:hAnsi="Open Sans" w:cs="Open Sans"/>
          <w:b/>
          <w:bCs/>
        </w:rPr>
        <w:t xml:space="preserve">Duration of </w:t>
      </w:r>
      <w:r w:rsidR="00AF1A57" w:rsidRPr="00024044">
        <w:rPr>
          <w:rFonts w:ascii="Open Sans" w:hAnsi="Open Sans" w:cs="Open Sans"/>
          <w:b/>
          <w:bCs/>
        </w:rPr>
        <w:t>internship:</w:t>
      </w:r>
      <w:r w:rsidR="00263EFA" w:rsidRPr="00024044">
        <w:rPr>
          <w:rFonts w:ascii="Open Sans" w:hAnsi="Open Sans" w:cs="Open Sans"/>
          <w:b/>
          <w:bCs/>
        </w:rPr>
        <w:t xml:space="preserve"> </w:t>
      </w:r>
      <w:r w:rsidR="00263EFA" w:rsidRPr="00024044">
        <w:rPr>
          <w:rFonts w:ascii="Open Sans" w:hAnsi="Open Sans" w:cs="Open Sans"/>
          <w:bCs/>
        </w:rPr>
        <w:t>6 months (full-time position)</w:t>
      </w:r>
    </w:p>
    <w:p w14:paraId="36130323" w14:textId="122240E9" w:rsidR="00135123" w:rsidRPr="00024044" w:rsidRDefault="00135123" w:rsidP="00135123">
      <w:pPr>
        <w:numPr>
          <w:ilvl w:val="0"/>
          <w:numId w:val="1"/>
        </w:numPr>
        <w:spacing w:line="276" w:lineRule="auto"/>
        <w:jc w:val="both"/>
        <w:rPr>
          <w:rFonts w:ascii="Open Sans" w:hAnsi="Open Sans" w:cs="Open Sans"/>
        </w:rPr>
      </w:pPr>
      <w:r w:rsidRPr="00024044">
        <w:rPr>
          <w:rFonts w:ascii="Open Sans" w:hAnsi="Open Sans" w:cs="Open Sans"/>
          <w:b/>
          <w:bCs/>
        </w:rPr>
        <w:t xml:space="preserve">Expected Start Date: </w:t>
      </w:r>
      <w:r w:rsidR="00194F1C">
        <w:rPr>
          <w:rFonts w:ascii="Open Sans" w:hAnsi="Open Sans" w:cs="Open Sans"/>
        </w:rPr>
        <w:t>7</w:t>
      </w:r>
      <w:r w:rsidR="00194F1C" w:rsidRPr="00194F1C">
        <w:rPr>
          <w:rFonts w:ascii="Open Sans" w:hAnsi="Open Sans" w:cs="Open Sans"/>
          <w:vertAlign w:val="superscript"/>
        </w:rPr>
        <w:t>th</w:t>
      </w:r>
      <w:r w:rsidR="00194F1C">
        <w:rPr>
          <w:rFonts w:ascii="Open Sans" w:hAnsi="Open Sans" w:cs="Open Sans"/>
        </w:rPr>
        <w:t xml:space="preserve"> August 2023 </w:t>
      </w:r>
    </w:p>
    <w:p w14:paraId="126C2B36" w14:textId="6574191C" w:rsidR="00135123" w:rsidRPr="00024044" w:rsidRDefault="00135123" w:rsidP="00135123">
      <w:pPr>
        <w:numPr>
          <w:ilvl w:val="0"/>
          <w:numId w:val="1"/>
        </w:numPr>
        <w:spacing w:line="276" w:lineRule="auto"/>
        <w:jc w:val="both"/>
        <w:rPr>
          <w:rFonts w:ascii="Open Sans" w:hAnsi="Open Sans" w:cs="Open Sans"/>
        </w:rPr>
      </w:pPr>
      <w:r w:rsidRPr="00024044">
        <w:rPr>
          <w:rFonts w:ascii="Open Sans" w:hAnsi="Open Sans" w:cs="Open Sans"/>
          <w:b/>
          <w:bCs/>
        </w:rPr>
        <w:t>Expected End Date:</w:t>
      </w:r>
      <w:r w:rsidRPr="00024044">
        <w:rPr>
          <w:rFonts w:ascii="Open Sans" w:hAnsi="Open Sans" w:cs="Open Sans"/>
        </w:rPr>
        <w:t xml:space="preserve"> </w:t>
      </w:r>
      <w:r w:rsidR="00194F1C">
        <w:rPr>
          <w:rFonts w:ascii="Open Sans" w:hAnsi="Open Sans" w:cs="Open Sans"/>
        </w:rPr>
        <w:t>9</w:t>
      </w:r>
      <w:r w:rsidR="009B2F88" w:rsidRPr="00024044">
        <w:rPr>
          <w:rFonts w:ascii="Open Sans" w:hAnsi="Open Sans" w:cs="Open Sans"/>
          <w:vertAlign w:val="superscript"/>
        </w:rPr>
        <w:t>th</w:t>
      </w:r>
      <w:r w:rsidR="009B2F88" w:rsidRPr="00024044">
        <w:rPr>
          <w:rFonts w:ascii="Open Sans" w:hAnsi="Open Sans" w:cs="Open Sans"/>
        </w:rPr>
        <w:t xml:space="preserve"> </w:t>
      </w:r>
      <w:r w:rsidR="00194F1C">
        <w:rPr>
          <w:rFonts w:ascii="Open Sans" w:hAnsi="Open Sans" w:cs="Open Sans"/>
        </w:rPr>
        <w:t>February</w:t>
      </w:r>
      <w:r w:rsidR="009B2F88" w:rsidRPr="00024044">
        <w:rPr>
          <w:rFonts w:ascii="Open Sans" w:hAnsi="Open Sans" w:cs="Open Sans"/>
        </w:rPr>
        <w:t xml:space="preserve"> 202</w:t>
      </w:r>
      <w:r w:rsidR="00194F1C">
        <w:rPr>
          <w:rFonts w:ascii="Open Sans" w:hAnsi="Open Sans" w:cs="Open Sans"/>
        </w:rPr>
        <w:t>4</w:t>
      </w:r>
    </w:p>
    <w:p w14:paraId="19FE5986" w14:textId="77777777" w:rsidR="00E72C19" w:rsidRPr="00024044" w:rsidRDefault="00E72C19" w:rsidP="009B477A">
      <w:pPr>
        <w:spacing w:line="276" w:lineRule="auto"/>
        <w:jc w:val="both"/>
        <w:rPr>
          <w:rFonts w:ascii="Open Sans" w:hAnsi="Open Sans" w:cs="Open Sans"/>
          <w:b/>
        </w:rPr>
      </w:pPr>
    </w:p>
    <w:p w14:paraId="4DBD252C" w14:textId="77777777" w:rsidR="00E72C19" w:rsidRPr="00024044" w:rsidRDefault="00E72C19" w:rsidP="009B477A">
      <w:pPr>
        <w:spacing w:line="276" w:lineRule="auto"/>
        <w:jc w:val="both"/>
        <w:rPr>
          <w:rFonts w:ascii="Open Sans" w:hAnsi="Open Sans" w:cs="Open Sans"/>
          <w:b/>
        </w:rPr>
      </w:pPr>
      <w:r w:rsidRPr="00024044">
        <w:rPr>
          <w:rFonts w:ascii="Open Sans" w:hAnsi="Open Sans" w:cs="Open Sans"/>
          <w:b/>
        </w:rPr>
        <w:t>Duties and responsibilities</w:t>
      </w:r>
    </w:p>
    <w:p w14:paraId="6C47EB5D" w14:textId="77777777" w:rsidR="00E72C19" w:rsidRPr="00024044" w:rsidRDefault="00E72C19" w:rsidP="009B477A">
      <w:pPr>
        <w:spacing w:line="276" w:lineRule="auto"/>
        <w:jc w:val="both"/>
        <w:rPr>
          <w:rFonts w:ascii="Open Sans" w:hAnsi="Open Sans" w:cs="Open Sans"/>
        </w:rPr>
      </w:pPr>
    </w:p>
    <w:p w14:paraId="1E1D3B95" w14:textId="78BFB49F" w:rsidR="006B0518" w:rsidRPr="00024044" w:rsidRDefault="00E72C19" w:rsidP="009B477A">
      <w:pPr>
        <w:pStyle w:val="BodyText"/>
        <w:spacing w:line="276" w:lineRule="auto"/>
        <w:jc w:val="both"/>
        <w:rPr>
          <w:rFonts w:ascii="Open Sans" w:hAnsi="Open Sans" w:cs="Open Sans"/>
          <w:sz w:val="20"/>
        </w:rPr>
      </w:pPr>
      <w:r w:rsidRPr="00024044">
        <w:rPr>
          <w:rFonts w:ascii="Open Sans" w:hAnsi="Open Sans" w:cs="Open Sans"/>
          <w:sz w:val="20"/>
        </w:rPr>
        <w:t>Und</w:t>
      </w:r>
      <w:r w:rsidR="00E435BF" w:rsidRPr="00024044">
        <w:rPr>
          <w:rFonts w:ascii="Open Sans" w:hAnsi="Open Sans" w:cs="Open Sans"/>
          <w:sz w:val="20"/>
        </w:rPr>
        <w:t>er the direct supervision of</w:t>
      </w:r>
      <w:r w:rsidR="002E7CD5" w:rsidRPr="00024044">
        <w:rPr>
          <w:rFonts w:ascii="Open Sans" w:hAnsi="Open Sans" w:cs="Open Sans"/>
          <w:sz w:val="20"/>
        </w:rPr>
        <w:t xml:space="preserve"> </w:t>
      </w:r>
      <w:r w:rsidR="00263EFA" w:rsidRPr="00024044">
        <w:rPr>
          <w:rFonts w:ascii="Open Sans" w:hAnsi="Open Sans" w:cs="Open Sans"/>
          <w:sz w:val="20"/>
        </w:rPr>
        <w:t xml:space="preserve">the </w:t>
      </w:r>
      <w:r w:rsidR="007F2684" w:rsidRPr="00024044">
        <w:rPr>
          <w:rFonts w:ascii="Open Sans" w:hAnsi="Open Sans" w:cs="Open Sans"/>
          <w:sz w:val="20"/>
        </w:rPr>
        <w:t>WFP Nordic Office Director</w:t>
      </w:r>
      <w:r w:rsidR="00E435BF" w:rsidRPr="00024044">
        <w:rPr>
          <w:rFonts w:ascii="Open Sans" w:hAnsi="Open Sans" w:cs="Open Sans"/>
          <w:sz w:val="20"/>
        </w:rPr>
        <w:t>,</w:t>
      </w:r>
      <w:r w:rsidR="006B0518" w:rsidRPr="00024044">
        <w:rPr>
          <w:rFonts w:ascii="Open Sans" w:hAnsi="Open Sans" w:cs="Open Sans"/>
          <w:sz w:val="20"/>
        </w:rPr>
        <w:t xml:space="preserve"> the </w:t>
      </w:r>
      <w:r w:rsidR="007137D8" w:rsidRPr="00024044">
        <w:rPr>
          <w:rFonts w:ascii="Open Sans" w:hAnsi="Open Sans" w:cs="Open Sans"/>
          <w:sz w:val="20"/>
        </w:rPr>
        <w:t>candidate will perform the following duties</w:t>
      </w:r>
      <w:r w:rsidR="006B0518" w:rsidRPr="00024044">
        <w:rPr>
          <w:rFonts w:ascii="Open Sans" w:hAnsi="Open Sans" w:cs="Open Sans"/>
          <w:sz w:val="20"/>
        </w:rPr>
        <w:t>:</w:t>
      </w:r>
    </w:p>
    <w:p w14:paraId="6CAE38D6" w14:textId="77777777" w:rsidR="00263EFA" w:rsidRPr="00024044" w:rsidRDefault="00263EFA" w:rsidP="00263EFA">
      <w:pPr>
        <w:autoSpaceDE w:val="0"/>
        <w:autoSpaceDN w:val="0"/>
        <w:adjustRightInd w:val="0"/>
        <w:rPr>
          <w:rFonts w:ascii="Open Sans" w:hAnsi="Open Sans" w:cs="Open Sans"/>
        </w:rPr>
      </w:pPr>
    </w:p>
    <w:p w14:paraId="1AD04C52" w14:textId="5BA20393" w:rsidR="00CE634B" w:rsidRPr="00024044" w:rsidRDefault="00CE634B" w:rsidP="00CE634B">
      <w:pPr>
        <w:pStyle w:val="ListParagraph"/>
        <w:numPr>
          <w:ilvl w:val="1"/>
          <w:numId w:val="5"/>
        </w:numPr>
        <w:spacing w:before="0" w:after="0"/>
        <w:rPr>
          <w:rFonts w:ascii="Open Sans" w:hAnsi="Open Sans" w:cs="Open Sans"/>
          <w:color w:val="000000"/>
          <w:szCs w:val="20"/>
        </w:rPr>
      </w:pPr>
      <w:bookmarkStart w:id="0" w:name="IDAQRIOD"/>
      <w:bookmarkEnd w:id="0"/>
      <w:r w:rsidRPr="00024044">
        <w:rPr>
          <w:rFonts w:ascii="Open Sans" w:hAnsi="Open Sans" w:cs="Open Sans"/>
          <w:color w:val="000000"/>
          <w:szCs w:val="20"/>
        </w:rPr>
        <w:t>Carry out national political surveillance on issues related to the work and mandate of WFP and report on relevant developments in government policies in Finland</w:t>
      </w:r>
    </w:p>
    <w:p w14:paraId="763B3E3D" w14:textId="71700C78" w:rsidR="00C119AB" w:rsidRPr="00024044" w:rsidRDefault="00CE634B" w:rsidP="00753895">
      <w:pPr>
        <w:pStyle w:val="ListParagraph"/>
        <w:numPr>
          <w:ilvl w:val="1"/>
          <w:numId w:val="5"/>
        </w:numPr>
        <w:spacing w:before="0" w:after="0"/>
        <w:rPr>
          <w:rFonts w:ascii="Open Sans" w:hAnsi="Open Sans" w:cs="Open Sans"/>
          <w:szCs w:val="20"/>
        </w:rPr>
      </w:pPr>
      <w:r w:rsidRPr="00024044">
        <w:rPr>
          <w:rFonts w:ascii="Open Sans" w:hAnsi="Open Sans" w:cs="Open Sans"/>
          <w:color w:val="000000"/>
          <w:szCs w:val="20"/>
        </w:rPr>
        <w:t xml:space="preserve">Monitor trends and issues which impact hunger and food assistance and identify opportunities </w:t>
      </w:r>
      <w:r w:rsidR="005C1253" w:rsidRPr="00024044">
        <w:rPr>
          <w:rFonts w:ascii="Open Sans" w:hAnsi="Open Sans" w:cs="Open Sans"/>
          <w:szCs w:val="20"/>
        </w:rPr>
        <w:t>for WFP to influence key stakeholders through strategic advocacy and positioning</w:t>
      </w:r>
      <w:r w:rsidR="005C1253" w:rsidRPr="00024044" w:rsidDel="005C1253">
        <w:rPr>
          <w:rFonts w:ascii="Open Sans" w:hAnsi="Open Sans" w:cs="Open Sans"/>
          <w:szCs w:val="20"/>
        </w:rPr>
        <w:t xml:space="preserve"> </w:t>
      </w:r>
    </w:p>
    <w:p w14:paraId="760E90B1" w14:textId="729B5146" w:rsidR="004B0C58" w:rsidRPr="00024044" w:rsidRDefault="004B0C58" w:rsidP="00753895">
      <w:pPr>
        <w:pStyle w:val="ListParagraph"/>
        <w:numPr>
          <w:ilvl w:val="1"/>
          <w:numId w:val="5"/>
        </w:numPr>
        <w:spacing w:before="0" w:after="0"/>
        <w:rPr>
          <w:rFonts w:ascii="Open Sans" w:hAnsi="Open Sans" w:cs="Open Sans"/>
          <w:szCs w:val="20"/>
        </w:rPr>
      </w:pPr>
      <w:r w:rsidRPr="00024044">
        <w:rPr>
          <w:rFonts w:ascii="Open Sans" w:hAnsi="Open Sans" w:cs="Open Sans"/>
          <w:szCs w:val="20"/>
        </w:rPr>
        <w:t>Maintain close relationships to national partner organizations – such as civil society organizations, NGOs, stand-by partners</w:t>
      </w:r>
      <w:r w:rsidR="00194F1C">
        <w:rPr>
          <w:rFonts w:ascii="Open Sans" w:hAnsi="Open Sans" w:cs="Open Sans"/>
          <w:szCs w:val="20"/>
        </w:rPr>
        <w:t>,</w:t>
      </w:r>
      <w:r w:rsidRPr="00024044">
        <w:rPr>
          <w:rFonts w:ascii="Open Sans" w:hAnsi="Open Sans" w:cs="Open Sans"/>
          <w:szCs w:val="20"/>
        </w:rPr>
        <w:t xml:space="preserve"> and others – to jointly position the fight against hunger as a key global priority</w:t>
      </w:r>
    </w:p>
    <w:p w14:paraId="15BAE8F8" w14:textId="4B89EA08" w:rsidR="00C62499" w:rsidRPr="00024044" w:rsidRDefault="00CE634B" w:rsidP="00C62499">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szCs w:val="20"/>
        </w:rPr>
        <w:lastRenderedPageBreak/>
        <w:t xml:space="preserve">Assist in the planning and preparation of visits, </w:t>
      </w:r>
      <w:r w:rsidR="00DC5D7E" w:rsidRPr="00024044">
        <w:rPr>
          <w:rFonts w:ascii="Open Sans" w:hAnsi="Open Sans" w:cs="Open Sans"/>
          <w:color w:val="000000"/>
          <w:szCs w:val="20"/>
        </w:rPr>
        <w:t>meetings,</w:t>
      </w:r>
      <w:r w:rsidRPr="00024044">
        <w:rPr>
          <w:rFonts w:ascii="Open Sans" w:hAnsi="Open Sans" w:cs="Open Sans"/>
          <w:color w:val="000000"/>
          <w:szCs w:val="20"/>
        </w:rPr>
        <w:t xml:space="preserve"> and conferences, briefing material and other assets that support the positioning of WFP vis-à-vis key Finnish stakeholders</w:t>
      </w:r>
    </w:p>
    <w:p w14:paraId="72C74A06" w14:textId="77777777" w:rsidR="00263EFA" w:rsidRPr="00024044" w:rsidRDefault="6A46EDF7" w:rsidP="00FE7AA0">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Maintain and further expand WFP Nordic Office’s online support base through:</w:t>
      </w:r>
    </w:p>
    <w:p w14:paraId="626FB1C0" w14:textId="0A544C67" w:rsidR="00263EFA" w:rsidRPr="00024044" w:rsidRDefault="00263EFA" w:rsidP="00FE7AA0">
      <w:pPr>
        <w:pStyle w:val="ListParagraph"/>
        <w:numPr>
          <w:ilvl w:val="2"/>
          <w:numId w:val="5"/>
        </w:numPr>
        <w:spacing w:before="0" w:after="0"/>
        <w:rPr>
          <w:rFonts w:ascii="Open Sans" w:hAnsi="Open Sans" w:cs="Open Sans"/>
          <w:color w:val="000000"/>
          <w:szCs w:val="20"/>
        </w:rPr>
      </w:pPr>
      <w:r w:rsidRPr="00024044">
        <w:rPr>
          <w:rFonts w:ascii="Open Sans" w:hAnsi="Open Sans" w:cs="Open Sans"/>
          <w:color w:val="000000"/>
          <w:szCs w:val="20"/>
        </w:rPr>
        <w:t xml:space="preserve">Translating, </w:t>
      </w:r>
      <w:r w:rsidR="00DC5D7E" w:rsidRPr="00024044">
        <w:rPr>
          <w:rFonts w:ascii="Open Sans" w:hAnsi="Open Sans" w:cs="Open Sans"/>
          <w:color w:val="000000"/>
          <w:szCs w:val="20"/>
        </w:rPr>
        <w:t>editing,</w:t>
      </w:r>
      <w:r w:rsidRPr="00024044">
        <w:rPr>
          <w:rFonts w:ascii="Open Sans" w:hAnsi="Open Sans" w:cs="Open Sans"/>
          <w:color w:val="000000"/>
          <w:szCs w:val="20"/>
        </w:rPr>
        <w:t xml:space="preserve"> and updating </w:t>
      </w:r>
      <w:r w:rsidR="00585A7B" w:rsidRPr="00024044">
        <w:rPr>
          <w:rFonts w:ascii="Open Sans" w:hAnsi="Open Sans" w:cs="Open Sans"/>
          <w:color w:val="000000"/>
          <w:szCs w:val="20"/>
        </w:rPr>
        <w:t>Finnish</w:t>
      </w:r>
      <w:r w:rsidRPr="00024044">
        <w:rPr>
          <w:rFonts w:ascii="Open Sans" w:hAnsi="Open Sans" w:cs="Open Sans"/>
          <w:color w:val="000000"/>
          <w:szCs w:val="20"/>
        </w:rPr>
        <w:t xml:space="preserve"> website</w:t>
      </w:r>
    </w:p>
    <w:p w14:paraId="6F0AD2F6" w14:textId="77777777" w:rsidR="005F42EA" w:rsidRPr="00024044" w:rsidRDefault="00263EFA" w:rsidP="005F42EA">
      <w:pPr>
        <w:pStyle w:val="ListParagraph"/>
        <w:numPr>
          <w:ilvl w:val="2"/>
          <w:numId w:val="5"/>
        </w:numPr>
        <w:spacing w:before="0" w:after="0"/>
        <w:rPr>
          <w:rFonts w:ascii="Open Sans" w:hAnsi="Open Sans" w:cs="Open Sans"/>
          <w:color w:val="000000"/>
          <w:szCs w:val="20"/>
        </w:rPr>
      </w:pPr>
      <w:r w:rsidRPr="00024044">
        <w:rPr>
          <w:rFonts w:ascii="Open Sans" w:hAnsi="Open Sans" w:cs="Open Sans"/>
          <w:color w:val="000000"/>
          <w:szCs w:val="20"/>
        </w:rPr>
        <w:t xml:space="preserve">Creating content, translating, </w:t>
      </w:r>
      <w:r w:rsidR="00DC5D7E" w:rsidRPr="00024044">
        <w:rPr>
          <w:rFonts w:ascii="Open Sans" w:hAnsi="Open Sans" w:cs="Open Sans"/>
          <w:color w:val="000000"/>
          <w:szCs w:val="20"/>
        </w:rPr>
        <w:t>editing,</w:t>
      </w:r>
      <w:r w:rsidRPr="00024044">
        <w:rPr>
          <w:rFonts w:ascii="Open Sans" w:hAnsi="Open Sans" w:cs="Open Sans"/>
          <w:color w:val="000000"/>
          <w:szCs w:val="20"/>
        </w:rPr>
        <w:t xml:space="preserve"> and updating </w:t>
      </w:r>
      <w:r w:rsidR="00585A7B" w:rsidRPr="00024044">
        <w:rPr>
          <w:rFonts w:ascii="Open Sans" w:hAnsi="Open Sans" w:cs="Open Sans"/>
          <w:color w:val="000000"/>
          <w:szCs w:val="20"/>
        </w:rPr>
        <w:t>Finnish</w:t>
      </w:r>
      <w:r w:rsidRPr="00024044">
        <w:rPr>
          <w:rFonts w:ascii="Open Sans" w:hAnsi="Open Sans" w:cs="Open Sans"/>
          <w:color w:val="000000"/>
          <w:szCs w:val="20"/>
        </w:rPr>
        <w:t xml:space="preserve"> Facebook, </w:t>
      </w:r>
      <w:r w:rsidR="00DC5D7E" w:rsidRPr="00024044">
        <w:rPr>
          <w:rFonts w:ascii="Open Sans" w:hAnsi="Open Sans" w:cs="Open Sans"/>
          <w:color w:val="000000"/>
          <w:szCs w:val="20"/>
        </w:rPr>
        <w:t>Twitter,</w:t>
      </w:r>
      <w:r w:rsidRPr="00024044">
        <w:rPr>
          <w:rFonts w:ascii="Open Sans" w:hAnsi="Open Sans" w:cs="Open Sans"/>
          <w:color w:val="000000"/>
          <w:szCs w:val="20"/>
        </w:rPr>
        <w:t xml:space="preserve"> and Instagram account </w:t>
      </w:r>
    </w:p>
    <w:p w14:paraId="32591037" w14:textId="451BEEB9" w:rsidR="00BC00E1" w:rsidRPr="00024044" w:rsidRDefault="20F9581B" w:rsidP="005F42EA">
      <w:pPr>
        <w:pStyle w:val="ListParagraph"/>
        <w:numPr>
          <w:ilvl w:val="2"/>
          <w:numId w:val="5"/>
        </w:numPr>
        <w:spacing w:before="0" w:after="0"/>
        <w:rPr>
          <w:rFonts w:ascii="Open Sans" w:hAnsi="Open Sans" w:cs="Open Sans"/>
          <w:color w:val="000000"/>
          <w:szCs w:val="20"/>
        </w:rPr>
      </w:pPr>
      <w:r w:rsidRPr="00024044">
        <w:rPr>
          <w:rFonts w:ascii="Open Sans" w:hAnsi="Open Sans" w:cs="Open Sans"/>
          <w:szCs w:val="20"/>
        </w:rPr>
        <w:t>Generating original and impactful donor specific visibility content to support Nordic fundraising efforts</w:t>
      </w:r>
    </w:p>
    <w:p w14:paraId="7A9930B5" w14:textId="64C16CEA" w:rsidR="00263EFA" w:rsidRPr="00024044" w:rsidRDefault="6A46EDF7" w:rsidP="00FE7AA0">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 xml:space="preserve">Translate and distribute corporate updates, </w:t>
      </w:r>
      <w:r w:rsidR="01C376CC" w:rsidRPr="00024044">
        <w:rPr>
          <w:rFonts w:ascii="Open Sans" w:hAnsi="Open Sans" w:cs="Open Sans"/>
          <w:color w:val="000000" w:themeColor="text1"/>
          <w:szCs w:val="20"/>
        </w:rPr>
        <w:t>statements,</w:t>
      </w:r>
      <w:r w:rsidRPr="00024044">
        <w:rPr>
          <w:rFonts w:ascii="Open Sans" w:hAnsi="Open Sans" w:cs="Open Sans"/>
          <w:color w:val="000000" w:themeColor="text1"/>
          <w:szCs w:val="20"/>
        </w:rPr>
        <w:t xml:space="preserve"> and press-releases </w:t>
      </w:r>
    </w:p>
    <w:p w14:paraId="6359E10D" w14:textId="04E41BA3" w:rsidR="00653246" w:rsidRPr="00024044" w:rsidRDefault="6A46EDF7" w:rsidP="00653246">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Cooperate on various campaigns and outreach activities</w:t>
      </w:r>
    </w:p>
    <w:p w14:paraId="1604938D" w14:textId="3E04F0D1" w:rsidR="00263EFA" w:rsidRPr="00024044" w:rsidRDefault="41EBAE8F" w:rsidP="00653246">
      <w:pPr>
        <w:pStyle w:val="ListParagraph"/>
        <w:numPr>
          <w:ilvl w:val="1"/>
          <w:numId w:val="5"/>
        </w:numPr>
        <w:spacing w:before="0" w:after="0"/>
        <w:rPr>
          <w:rFonts w:ascii="Open Sans" w:hAnsi="Open Sans" w:cs="Open Sans"/>
          <w:color w:val="000000"/>
          <w:szCs w:val="20"/>
        </w:rPr>
      </w:pPr>
      <w:r w:rsidRPr="00024044">
        <w:rPr>
          <w:rFonts w:ascii="Open Sans" w:hAnsi="Open Sans" w:cs="Open Sans"/>
          <w:szCs w:val="20"/>
        </w:rPr>
        <w:t xml:space="preserve">Host visits and </w:t>
      </w:r>
      <w:r w:rsidR="6C54197C" w:rsidRPr="00024044">
        <w:rPr>
          <w:rFonts w:ascii="Open Sans" w:hAnsi="Open Sans" w:cs="Open Sans"/>
          <w:szCs w:val="20"/>
        </w:rPr>
        <w:t xml:space="preserve">give </w:t>
      </w:r>
      <w:r w:rsidRPr="00024044">
        <w:rPr>
          <w:rFonts w:ascii="Open Sans" w:hAnsi="Open Sans" w:cs="Open Sans"/>
          <w:szCs w:val="20"/>
        </w:rPr>
        <w:t>presentations to key stakeholders and the broader public to position the work and mandate of WFP</w:t>
      </w:r>
    </w:p>
    <w:p w14:paraId="489D393A" w14:textId="77777777" w:rsidR="00263EFA" w:rsidRPr="00024044" w:rsidRDefault="6A46EDF7" w:rsidP="00FE7AA0">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Handle inquiries from students and general public</w:t>
      </w:r>
    </w:p>
    <w:p w14:paraId="52A937F7" w14:textId="77777777" w:rsidR="00263EFA" w:rsidRPr="00024044" w:rsidRDefault="6A46EDF7" w:rsidP="00FE7AA0">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Monitor national media on issues related to the work and mandate of WFP and report on relevant media coverage</w:t>
      </w:r>
    </w:p>
    <w:p w14:paraId="403F0DCF" w14:textId="77777777" w:rsidR="00263EFA" w:rsidRPr="00024044" w:rsidRDefault="6A46EDF7" w:rsidP="00FE7AA0">
      <w:pPr>
        <w:pStyle w:val="ListParagraph"/>
        <w:numPr>
          <w:ilvl w:val="1"/>
          <w:numId w:val="5"/>
        </w:numPr>
        <w:spacing w:before="0" w:after="0"/>
        <w:rPr>
          <w:rFonts w:ascii="Open Sans" w:hAnsi="Open Sans" w:cs="Open Sans"/>
          <w:color w:val="000000"/>
          <w:szCs w:val="20"/>
        </w:rPr>
      </w:pPr>
      <w:r w:rsidRPr="00024044">
        <w:rPr>
          <w:rFonts w:ascii="Open Sans" w:hAnsi="Open Sans" w:cs="Open Sans"/>
          <w:color w:val="000000" w:themeColor="text1"/>
          <w:szCs w:val="20"/>
        </w:rPr>
        <w:t>Any other duties as required</w:t>
      </w:r>
    </w:p>
    <w:p w14:paraId="4E0187A1" w14:textId="77777777" w:rsidR="00263EFA" w:rsidRPr="00024044" w:rsidRDefault="00263EFA" w:rsidP="00263EFA">
      <w:pPr>
        <w:pStyle w:val="ListParagraph"/>
        <w:spacing w:after="0"/>
        <w:ind w:left="1440"/>
        <w:rPr>
          <w:rFonts w:ascii="Open Sans" w:hAnsi="Open Sans" w:cs="Open Sans"/>
          <w:color w:val="000000"/>
          <w:szCs w:val="20"/>
        </w:rPr>
      </w:pPr>
    </w:p>
    <w:p w14:paraId="0D8DB8AC" w14:textId="77777777" w:rsidR="00004A55" w:rsidRPr="00024044" w:rsidRDefault="00004A55" w:rsidP="009B477A">
      <w:pPr>
        <w:pStyle w:val="Default"/>
        <w:spacing w:line="276" w:lineRule="auto"/>
        <w:jc w:val="both"/>
        <w:rPr>
          <w:rFonts w:ascii="Open Sans" w:hAnsi="Open Sans" w:cs="Open Sans"/>
          <w:sz w:val="20"/>
          <w:szCs w:val="20"/>
        </w:rPr>
      </w:pPr>
    </w:p>
    <w:p w14:paraId="6F2D8B35" w14:textId="77777777" w:rsidR="00E2149D" w:rsidRPr="00024044" w:rsidRDefault="00E2149D" w:rsidP="00E2149D">
      <w:pPr>
        <w:pStyle w:val="Heading3"/>
        <w:spacing w:line="276" w:lineRule="auto"/>
        <w:jc w:val="both"/>
        <w:rPr>
          <w:rFonts w:ascii="Open Sans" w:hAnsi="Open Sans" w:cs="Open Sans"/>
          <w:sz w:val="20"/>
        </w:rPr>
      </w:pPr>
      <w:r w:rsidRPr="00024044">
        <w:rPr>
          <w:rFonts w:ascii="Open Sans" w:hAnsi="Open Sans" w:cs="Open Sans"/>
          <w:sz w:val="20"/>
        </w:rPr>
        <w:t>Qualifications and experience</w:t>
      </w:r>
    </w:p>
    <w:p w14:paraId="4142709B" w14:textId="694B1417" w:rsidR="00E2149D" w:rsidRPr="00024044" w:rsidRDefault="00E2149D" w:rsidP="00E2149D">
      <w:pPr>
        <w:numPr>
          <w:ilvl w:val="0"/>
          <w:numId w:val="2"/>
        </w:numPr>
        <w:spacing w:before="100" w:beforeAutospacing="1" w:after="100" w:afterAutospacing="1"/>
        <w:ind w:right="120"/>
        <w:rPr>
          <w:rFonts w:ascii="Open Sans" w:hAnsi="Open Sans" w:cs="Open Sans"/>
          <w:color w:val="000000"/>
          <w:lang w:eastAsia="da-DK"/>
        </w:rPr>
      </w:pPr>
      <w:r w:rsidRPr="00024044">
        <w:rPr>
          <w:rFonts w:ascii="Open Sans" w:hAnsi="Open Sans" w:cs="Open Sans"/>
          <w:color w:val="000000"/>
          <w:lang w:eastAsia="da-DK"/>
        </w:rPr>
        <w:t xml:space="preserve">Currently enrolled </w:t>
      </w:r>
      <w:r w:rsidR="000B402C" w:rsidRPr="00024044">
        <w:rPr>
          <w:rFonts w:ascii="Open Sans" w:hAnsi="Open Sans" w:cs="Open Sans"/>
          <w:color w:val="000000"/>
          <w:lang w:eastAsia="da-DK"/>
        </w:rPr>
        <w:t xml:space="preserve">and </w:t>
      </w:r>
      <w:r w:rsidRPr="00024044">
        <w:rPr>
          <w:rFonts w:ascii="Open Sans" w:hAnsi="Open Sans" w:cs="Open Sans"/>
          <w:color w:val="000000"/>
          <w:lang w:eastAsia="da-DK"/>
        </w:rPr>
        <w:t>having completed at least two years of undergraduate studies</w:t>
      </w:r>
      <w:r w:rsidRPr="00024044">
        <w:rPr>
          <w:rFonts w:ascii="Open Sans" w:hAnsi="Open Sans" w:cs="Open Sans"/>
          <w:i/>
          <w:iCs/>
          <w:color w:val="000000"/>
          <w:lang w:eastAsia="da-DK"/>
        </w:rPr>
        <w:t> or</w:t>
      </w:r>
      <w:r w:rsidRPr="00024044">
        <w:rPr>
          <w:rFonts w:ascii="Open Sans" w:hAnsi="Open Sans" w:cs="Open Sans"/>
          <w:color w:val="000000"/>
          <w:lang w:eastAsia="da-DK"/>
        </w:rPr>
        <w:t> have recently graduated in the last six months</w:t>
      </w:r>
    </w:p>
    <w:p w14:paraId="2CE6C9FE" w14:textId="7912590D" w:rsidR="00E2149D" w:rsidRPr="00024044" w:rsidRDefault="2DB07C12" w:rsidP="525C1520">
      <w:pPr>
        <w:pStyle w:val="ListParagraph"/>
        <w:numPr>
          <w:ilvl w:val="0"/>
          <w:numId w:val="2"/>
        </w:numPr>
        <w:spacing w:line="276" w:lineRule="auto"/>
        <w:rPr>
          <w:rFonts w:ascii="Open Sans" w:hAnsi="Open Sans" w:cs="Open Sans"/>
          <w:szCs w:val="20"/>
          <w:lang w:val="en-US" w:eastAsia="fr-FR"/>
        </w:rPr>
      </w:pPr>
      <w:r w:rsidRPr="00024044">
        <w:rPr>
          <w:rFonts w:ascii="Open Sans" w:hAnsi="Open Sans" w:cs="Open Sans"/>
          <w:szCs w:val="20"/>
          <w:lang w:val="en-US" w:eastAsia="fr-FR"/>
        </w:rPr>
        <w:t>University course attendance in the past 12 months</w:t>
      </w:r>
    </w:p>
    <w:p w14:paraId="2CDFED64" w14:textId="1080B799" w:rsidR="00E2149D" w:rsidRPr="00024044" w:rsidRDefault="00E2149D" w:rsidP="00E2149D">
      <w:pPr>
        <w:pStyle w:val="ListParagraph"/>
        <w:numPr>
          <w:ilvl w:val="0"/>
          <w:numId w:val="2"/>
        </w:numPr>
        <w:spacing w:before="0" w:after="0"/>
        <w:rPr>
          <w:rFonts w:ascii="Open Sans" w:hAnsi="Open Sans" w:cs="Open Sans"/>
          <w:color w:val="000000"/>
          <w:szCs w:val="20"/>
        </w:rPr>
      </w:pPr>
      <w:r w:rsidRPr="00024044">
        <w:rPr>
          <w:rFonts w:ascii="Open Sans" w:hAnsi="Open Sans" w:cs="Open Sans"/>
          <w:color w:val="000000"/>
          <w:szCs w:val="20"/>
        </w:rPr>
        <w:t>Excellent written communication skills in Finnish</w:t>
      </w:r>
      <w:r w:rsidR="000B402C" w:rsidRPr="00024044">
        <w:rPr>
          <w:rFonts w:ascii="Open Sans" w:hAnsi="Open Sans" w:cs="Open Sans"/>
          <w:color w:val="000000"/>
          <w:szCs w:val="20"/>
        </w:rPr>
        <w:t xml:space="preserve"> and English</w:t>
      </w:r>
    </w:p>
    <w:p w14:paraId="25A2E02F" w14:textId="4552DBA4" w:rsidR="00E2149D" w:rsidRPr="00024044" w:rsidRDefault="5B788FAC" w:rsidP="525C1520">
      <w:pPr>
        <w:pStyle w:val="ListParagraph"/>
        <w:numPr>
          <w:ilvl w:val="0"/>
          <w:numId w:val="2"/>
        </w:numPr>
        <w:spacing w:line="276" w:lineRule="auto"/>
        <w:rPr>
          <w:rFonts w:ascii="Open Sans" w:hAnsi="Open Sans" w:cs="Open Sans"/>
          <w:szCs w:val="20"/>
          <w:lang w:val="en-US" w:eastAsia="fr-FR"/>
        </w:rPr>
      </w:pPr>
      <w:r w:rsidRPr="00024044">
        <w:rPr>
          <w:rFonts w:ascii="Open Sans" w:hAnsi="Open Sans" w:cs="Open Sans"/>
          <w:szCs w:val="20"/>
          <w:lang w:val="en-US" w:eastAsia="fr-FR"/>
        </w:rPr>
        <w:t>Experience with t</w:t>
      </w:r>
      <w:r w:rsidR="00E2149D" w:rsidRPr="00024044">
        <w:rPr>
          <w:rFonts w:ascii="Open Sans" w:hAnsi="Open Sans" w:cs="Open Sans"/>
          <w:szCs w:val="20"/>
          <w:lang w:val="en-US" w:eastAsia="fr-FR"/>
        </w:rPr>
        <w:t>ranslations – from English into Finnish and vice versa</w:t>
      </w:r>
    </w:p>
    <w:p w14:paraId="747F3028" w14:textId="4FEF4441" w:rsidR="00E2149D" w:rsidRPr="00024044" w:rsidRDefault="00E2149D" w:rsidP="00E2149D">
      <w:pPr>
        <w:pStyle w:val="ListParagraph"/>
        <w:numPr>
          <w:ilvl w:val="0"/>
          <w:numId w:val="2"/>
        </w:numPr>
        <w:spacing w:line="276" w:lineRule="auto"/>
        <w:rPr>
          <w:rFonts w:ascii="Open Sans" w:hAnsi="Open Sans" w:cs="Open Sans"/>
          <w:szCs w:val="20"/>
          <w:lang w:val="en-US" w:eastAsia="fr-FR"/>
        </w:rPr>
      </w:pPr>
      <w:r w:rsidRPr="00024044">
        <w:rPr>
          <w:rFonts w:ascii="Open Sans" w:hAnsi="Open Sans" w:cs="Open Sans"/>
          <w:szCs w:val="20"/>
          <w:lang w:val="en-US" w:eastAsia="fr-FR"/>
        </w:rPr>
        <w:t>Fluency in Finnish (mother tongue); excellent command of English; Working knowledge of a second UN language would be an asset</w:t>
      </w:r>
    </w:p>
    <w:p w14:paraId="4E675A81" w14:textId="77777777" w:rsidR="00E2149D" w:rsidRPr="00024044" w:rsidRDefault="00E2149D" w:rsidP="00E2149D">
      <w:pPr>
        <w:pStyle w:val="ListParagraph"/>
        <w:numPr>
          <w:ilvl w:val="0"/>
          <w:numId w:val="2"/>
        </w:numPr>
        <w:spacing w:line="276" w:lineRule="auto"/>
        <w:rPr>
          <w:rFonts w:ascii="Open Sans" w:hAnsi="Open Sans" w:cs="Open Sans"/>
          <w:szCs w:val="20"/>
          <w:lang w:val="en-US" w:eastAsia="fr-FR"/>
        </w:rPr>
      </w:pPr>
      <w:r w:rsidRPr="00024044">
        <w:rPr>
          <w:rFonts w:ascii="Open Sans" w:hAnsi="Open Sans" w:cs="Open Sans"/>
          <w:szCs w:val="20"/>
          <w:lang w:val="en-US" w:eastAsia="fr-FR"/>
        </w:rPr>
        <w:t>Proficiency in MS Office (Word, Excel, Power Point, Outlook)</w:t>
      </w:r>
    </w:p>
    <w:p w14:paraId="6E07D6F6" w14:textId="77777777" w:rsidR="00E2149D" w:rsidRPr="00024044" w:rsidRDefault="00E2149D" w:rsidP="00E2149D">
      <w:pPr>
        <w:spacing w:line="276" w:lineRule="auto"/>
        <w:rPr>
          <w:rFonts w:ascii="Open Sans" w:hAnsi="Open Sans" w:cs="Open Sans"/>
        </w:rPr>
      </w:pPr>
    </w:p>
    <w:p w14:paraId="3DCE7BE0" w14:textId="77777777" w:rsidR="00E2149D" w:rsidRPr="00024044" w:rsidRDefault="00E2149D" w:rsidP="00E2149D">
      <w:pPr>
        <w:spacing w:line="276" w:lineRule="auto"/>
        <w:rPr>
          <w:rFonts w:ascii="Open Sans" w:hAnsi="Open Sans" w:cs="Open Sans"/>
          <w:b/>
          <w:bCs/>
        </w:rPr>
      </w:pPr>
      <w:r w:rsidRPr="00024044">
        <w:rPr>
          <w:rFonts w:ascii="Open Sans" w:hAnsi="Open Sans" w:cs="Open Sans"/>
          <w:b/>
          <w:bCs/>
        </w:rPr>
        <w:t>Desirable requirements</w:t>
      </w:r>
    </w:p>
    <w:p w14:paraId="75534512" w14:textId="0793C3BF" w:rsidR="00394236" w:rsidRPr="00024044" w:rsidRDefault="00394236" w:rsidP="00394236">
      <w:pPr>
        <w:numPr>
          <w:ilvl w:val="0"/>
          <w:numId w:val="2"/>
        </w:numPr>
        <w:spacing w:before="100" w:beforeAutospacing="1" w:after="100" w:afterAutospacing="1"/>
        <w:ind w:right="120"/>
        <w:rPr>
          <w:rFonts w:ascii="Open Sans" w:hAnsi="Open Sans" w:cs="Open Sans"/>
          <w:color w:val="000000"/>
          <w:lang w:eastAsia="da-DK"/>
        </w:rPr>
      </w:pPr>
      <w:r w:rsidRPr="00024044">
        <w:rPr>
          <w:rFonts w:ascii="Open Sans" w:hAnsi="Open Sans" w:cs="Open Sans"/>
          <w:color w:val="000000"/>
          <w:lang w:eastAsia="da-DK"/>
        </w:rPr>
        <w:t xml:space="preserve">BA or MA in Communication, Journalism, </w:t>
      </w:r>
      <w:r w:rsidR="00840DED" w:rsidRPr="00024044">
        <w:rPr>
          <w:rFonts w:ascii="Open Sans" w:hAnsi="Open Sans" w:cs="Open Sans"/>
          <w:color w:val="000000"/>
          <w:lang w:eastAsia="da-DK"/>
        </w:rPr>
        <w:t xml:space="preserve">Politics, </w:t>
      </w:r>
      <w:r w:rsidRPr="00024044">
        <w:rPr>
          <w:rFonts w:ascii="Open Sans" w:hAnsi="Open Sans" w:cs="Open Sans"/>
          <w:color w:val="000000"/>
          <w:lang w:eastAsia="da-DK"/>
        </w:rPr>
        <w:t xml:space="preserve">International </w:t>
      </w:r>
      <w:r w:rsidR="00DC5D7E" w:rsidRPr="00024044">
        <w:rPr>
          <w:rFonts w:ascii="Open Sans" w:hAnsi="Open Sans" w:cs="Open Sans"/>
          <w:color w:val="000000"/>
          <w:lang w:eastAsia="da-DK"/>
        </w:rPr>
        <w:t>Development,</w:t>
      </w:r>
      <w:r w:rsidRPr="00024044" w:rsidDel="00244007">
        <w:rPr>
          <w:rFonts w:ascii="Open Sans" w:hAnsi="Open Sans" w:cs="Open Sans"/>
          <w:color w:val="000000"/>
          <w:lang w:eastAsia="da-DK"/>
        </w:rPr>
        <w:t xml:space="preserve"> </w:t>
      </w:r>
      <w:r w:rsidRPr="00024044">
        <w:rPr>
          <w:rFonts w:ascii="Open Sans" w:hAnsi="Open Sans" w:cs="Open Sans"/>
          <w:color w:val="000000"/>
          <w:lang w:eastAsia="da-DK"/>
        </w:rPr>
        <w:t>or other fields related to the mandate of WFP</w:t>
      </w:r>
    </w:p>
    <w:p w14:paraId="59089DFC" w14:textId="77777777" w:rsidR="00720CD8" w:rsidRPr="00024044" w:rsidRDefault="00C119A2" w:rsidP="00921014">
      <w:pPr>
        <w:pStyle w:val="ListParagraph"/>
        <w:numPr>
          <w:ilvl w:val="0"/>
          <w:numId w:val="2"/>
        </w:numPr>
        <w:spacing w:before="0" w:after="0"/>
        <w:rPr>
          <w:rFonts w:ascii="Open Sans" w:hAnsi="Open Sans" w:cs="Open Sans"/>
          <w:color w:val="000000"/>
          <w:szCs w:val="20"/>
        </w:rPr>
      </w:pPr>
      <w:r w:rsidRPr="00024044">
        <w:rPr>
          <w:rFonts w:ascii="Open Sans" w:hAnsi="Open Sans" w:cs="Open Sans"/>
          <w:color w:val="000000"/>
          <w:szCs w:val="20"/>
        </w:rPr>
        <w:t xml:space="preserve">Working experience in </w:t>
      </w:r>
      <w:r w:rsidR="00E2149D" w:rsidRPr="00024044">
        <w:rPr>
          <w:rFonts w:ascii="Open Sans" w:hAnsi="Open Sans" w:cs="Open Sans"/>
          <w:color w:val="000000"/>
          <w:szCs w:val="20"/>
        </w:rPr>
        <w:t>journalism</w:t>
      </w:r>
      <w:r w:rsidR="00720CD8" w:rsidRPr="00024044">
        <w:rPr>
          <w:rFonts w:ascii="Open Sans" w:hAnsi="Open Sans" w:cs="Open Sans"/>
          <w:color w:val="000000"/>
          <w:szCs w:val="20"/>
        </w:rPr>
        <w:t>, communications or public affairs</w:t>
      </w:r>
    </w:p>
    <w:p w14:paraId="2A2AFE3A" w14:textId="5147D083" w:rsidR="00E22470" w:rsidRPr="00024044" w:rsidRDefault="00720CD8" w:rsidP="00921014">
      <w:pPr>
        <w:pStyle w:val="ListParagraph"/>
        <w:numPr>
          <w:ilvl w:val="0"/>
          <w:numId w:val="2"/>
        </w:numPr>
        <w:spacing w:before="0" w:after="0"/>
        <w:rPr>
          <w:rFonts w:ascii="Open Sans" w:hAnsi="Open Sans" w:cs="Open Sans"/>
          <w:color w:val="000000"/>
          <w:szCs w:val="20"/>
        </w:rPr>
      </w:pPr>
      <w:r w:rsidRPr="00024044">
        <w:rPr>
          <w:rFonts w:ascii="Open Sans" w:hAnsi="Open Sans" w:cs="Open Sans"/>
          <w:color w:val="000000"/>
          <w:szCs w:val="20"/>
        </w:rPr>
        <w:t>S</w:t>
      </w:r>
      <w:r w:rsidR="000B402C" w:rsidRPr="00024044">
        <w:rPr>
          <w:rFonts w:ascii="Open Sans" w:hAnsi="Open Sans" w:cs="Open Sans"/>
          <w:color w:val="000000"/>
          <w:szCs w:val="20"/>
        </w:rPr>
        <w:t>trong social media knowledge</w:t>
      </w:r>
    </w:p>
    <w:p w14:paraId="12FDCFAF" w14:textId="5AA6E03D" w:rsidR="00E2149D" w:rsidRPr="00024044" w:rsidRDefault="00E2149D" w:rsidP="003A499D">
      <w:pPr>
        <w:pStyle w:val="ListParagraph"/>
        <w:numPr>
          <w:ilvl w:val="0"/>
          <w:numId w:val="2"/>
        </w:numPr>
        <w:spacing w:before="0" w:after="0"/>
        <w:rPr>
          <w:rFonts w:ascii="Open Sans" w:hAnsi="Open Sans" w:cs="Open Sans"/>
          <w:color w:val="000000"/>
          <w:szCs w:val="20"/>
        </w:rPr>
      </w:pPr>
      <w:r w:rsidRPr="00024044">
        <w:rPr>
          <w:rFonts w:ascii="Open Sans" w:hAnsi="Open Sans" w:cs="Open Sans"/>
          <w:color w:val="000000"/>
          <w:szCs w:val="20"/>
        </w:rPr>
        <w:t>Working experience in national or international organizations, relevant to the humanitarian and/or development field</w:t>
      </w:r>
    </w:p>
    <w:p w14:paraId="2340DA7E" w14:textId="77777777" w:rsidR="007137D8" w:rsidRPr="00024044" w:rsidRDefault="007137D8" w:rsidP="007137D8">
      <w:pPr>
        <w:spacing w:line="276" w:lineRule="auto"/>
        <w:jc w:val="both"/>
        <w:rPr>
          <w:rFonts w:ascii="Open Sans" w:hAnsi="Open Sans" w:cs="Open Sans"/>
          <w:color w:val="000000"/>
        </w:rPr>
      </w:pPr>
    </w:p>
    <w:p w14:paraId="0A0AE6A6" w14:textId="7B447D32" w:rsidR="003C20E6" w:rsidRPr="00024044" w:rsidRDefault="007137D8" w:rsidP="003C20E6">
      <w:pPr>
        <w:spacing w:line="276" w:lineRule="auto"/>
        <w:jc w:val="both"/>
        <w:rPr>
          <w:rFonts w:ascii="Open Sans" w:hAnsi="Open Sans" w:cs="Open Sans"/>
          <w:b/>
          <w:color w:val="000000"/>
        </w:rPr>
      </w:pPr>
      <w:r w:rsidRPr="00024044">
        <w:rPr>
          <w:rFonts w:ascii="Open Sans" w:hAnsi="Open Sans" w:cs="Open Sans"/>
          <w:b/>
          <w:color w:val="000000"/>
        </w:rPr>
        <w:t>Required soft skills/WFP Competencies:</w:t>
      </w:r>
    </w:p>
    <w:p w14:paraId="0D83F3BC" w14:textId="77777777" w:rsidR="00E71C9F" w:rsidRPr="00024044" w:rsidRDefault="00E71C9F" w:rsidP="003C20E6">
      <w:pPr>
        <w:spacing w:line="276" w:lineRule="auto"/>
        <w:jc w:val="both"/>
        <w:rPr>
          <w:rFonts w:ascii="Open Sans" w:hAnsi="Open Sans" w:cs="Open Sans"/>
          <w:b/>
          <w:color w:val="000000"/>
        </w:rPr>
      </w:pPr>
    </w:p>
    <w:p w14:paraId="5E4CFBAB" w14:textId="77777777" w:rsidR="00A84639" w:rsidRPr="00024044" w:rsidRDefault="39D01674" w:rsidP="19E6D66D">
      <w:pPr>
        <w:pStyle w:val="ListParagraph"/>
        <w:numPr>
          <w:ilvl w:val="0"/>
          <w:numId w:val="7"/>
        </w:numPr>
        <w:spacing w:line="276" w:lineRule="auto"/>
        <w:rPr>
          <w:rFonts w:ascii="Open Sans" w:hAnsi="Open Sans" w:cs="Open Sans"/>
          <w:b/>
          <w:bCs/>
          <w:color w:val="000000"/>
          <w:szCs w:val="20"/>
          <w:lang w:eastAsia="fr-FR"/>
        </w:rPr>
      </w:pPr>
      <w:r w:rsidRPr="00024044">
        <w:rPr>
          <w:rFonts w:ascii="Open Sans" w:hAnsi="Open Sans" w:cs="Open Sans"/>
          <w:color w:val="000000" w:themeColor="text1"/>
          <w:szCs w:val="20"/>
          <w:lang w:eastAsia="da-DK"/>
        </w:rPr>
        <w:t>Enabler of positive change</w:t>
      </w:r>
    </w:p>
    <w:p w14:paraId="44F30EC7" w14:textId="17E5D14F" w:rsidR="005673AA" w:rsidRPr="00024044" w:rsidRDefault="005673AA" w:rsidP="19E6D66D">
      <w:pPr>
        <w:pStyle w:val="ListParagraph"/>
        <w:numPr>
          <w:ilvl w:val="0"/>
          <w:numId w:val="7"/>
        </w:numPr>
        <w:spacing w:line="276" w:lineRule="auto"/>
        <w:rPr>
          <w:rFonts w:ascii="Open Sans" w:hAnsi="Open Sans" w:cs="Open Sans"/>
          <w:b/>
          <w:bCs/>
          <w:color w:val="000000"/>
          <w:szCs w:val="20"/>
          <w:lang w:eastAsia="fr-FR"/>
        </w:rPr>
      </w:pPr>
      <w:r w:rsidRPr="00024044">
        <w:rPr>
          <w:rFonts w:ascii="Open Sans" w:hAnsi="Open Sans" w:cs="Open Sans"/>
          <w:color w:val="000000" w:themeColor="text1"/>
          <w:szCs w:val="20"/>
          <w:lang w:eastAsia="da-DK"/>
        </w:rPr>
        <w:t>Ability to be proactive and take initiative</w:t>
      </w:r>
      <w:r w:rsidR="0036574A" w:rsidRPr="00024044">
        <w:rPr>
          <w:rFonts w:ascii="Open Sans" w:hAnsi="Open Sans" w:cs="Open Sans"/>
          <w:color w:val="000000" w:themeColor="text1"/>
          <w:szCs w:val="20"/>
          <w:lang w:eastAsia="da-DK"/>
        </w:rPr>
        <w:t>/responsibility</w:t>
      </w:r>
    </w:p>
    <w:p w14:paraId="44C756E6" w14:textId="77777777" w:rsidR="0036574A" w:rsidRPr="00024044" w:rsidRDefault="005673AA" w:rsidP="19E6D66D">
      <w:pPr>
        <w:pStyle w:val="ListParagraph"/>
        <w:numPr>
          <w:ilvl w:val="0"/>
          <w:numId w:val="7"/>
        </w:numPr>
        <w:spacing w:line="276" w:lineRule="auto"/>
        <w:rPr>
          <w:rFonts w:ascii="Open Sans" w:hAnsi="Open Sans" w:cs="Open Sans"/>
          <w:b/>
          <w:bCs/>
          <w:color w:val="000000"/>
          <w:szCs w:val="20"/>
          <w:lang w:eastAsia="fr-FR"/>
        </w:rPr>
      </w:pPr>
      <w:r w:rsidRPr="00024044">
        <w:rPr>
          <w:rFonts w:ascii="Open Sans" w:hAnsi="Open Sans" w:cs="Open Sans"/>
          <w:color w:val="000000" w:themeColor="text1"/>
          <w:szCs w:val="20"/>
          <w:lang w:eastAsia="da-DK"/>
        </w:rPr>
        <w:t>Flexibility and</w:t>
      </w:r>
      <w:r w:rsidR="0036574A" w:rsidRPr="00024044">
        <w:rPr>
          <w:rFonts w:ascii="Open Sans" w:hAnsi="Open Sans" w:cs="Open Sans"/>
          <w:color w:val="000000" w:themeColor="text1"/>
          <w:szCs w:val="20"/>
          <w:lang w:eastAsia="da-DK"/>
        </w:rPr>
        <w:t xml:space="preserve"> with a </w:t>
      </w:r>
      <w:r w:rsidRPr="00024044">
        <w:rPr>
          <w:rFonts w:ascii="Open Sans" w:hAnsi="Open Sans" w:cs="Open Sans"/>
          <w:color w:val="000000" w:themeColor="text1"/>
          <w:szCs w:val="20"/>
          <w:lang w:eastAsia="da-DK"/>
        </w:rPr>
        <w:t xml:space="preserve">team-oriented </w:t>
      </w:r>
      <w:r w:rsidR="0036574A" w:rsidRPr="00024044">
        <w:rPr>
          <w:rFonts w:ascii="Open Sans" w:hAnsi="Open Sans" w:cs="Open Sans"/>
          <w:color w:val="000000" w:themeColor="text1"/>
          <w:szCs w:val="20"/>
          <w:lang w:eastAsia="da-DK"/>
        </w:rPr>
        <w:t>approach</w:t>
      </w:r>
    </w:p>
    <w:p w14:paraId="13648E51" w14:textId="1CF9F913" w:rsidR="00851383" w:rsidRPr="00024044" w:rsidRDefault="0036574A" w:rsidP="19E6D66D">
      <w:pPr>
        <w:pStyle w:val="ListParagraph"/>
        <w:numPr>
          <w:ilvl w:val="0"/>
          <w:numId w:val="7"/>
        </w:numPr>
        <w:spacing w:line="276" w:lineRule="auto"/>
        <w:rPr>
          <w:rFonts w:ascii="Open Sans" w:hAnsi="Open Sans" w:cs="Open Sans"/>
          <w:b/>
          <w:bCs/>
          <w:color w:val="000000"/>
          <w:szCs w:val="20"/>
          <w:lang w:eastAsia="fr-FR"/>
        </w:rPr>
      </w:pPr>
      <w:r w:rsidRPr="00024044">
        <w:rPr>
          <w:rFonts w:ascii="Open Sans" w:hAnsi="Open Sans" w:cs="Open Sans"/>
          <w:color w:val="000000" w:themeColor="text1"/>
          <w:szCs w:val="20"/>
          <w:lang w:eastAsia="da-DK"/>
        </w:rPr>
        <w:t>H</w:t>
      </w:r>
      <w:r w:rsidR="5A0229E7" w:rsidRPr="00024044">
        <w:rPr>
          <w:rFonts w:ascii="Open Sans" w:hAnsi="Open Sans" w:cs="Open Sans"/>
          <w:color w:val="000000" w:themeColor="text1"/>
          <w:szCs w:val="20"/>
          <w:lang w:eastAsia="da-DK"/>
        </w:rPr>
        <w:t xml:space="preserve">igh </w:t>
      </w:r>
      <w:r w:rsidR="6D754BEB" w:rsidRPr="00024044">
        <w:rPr>
          <w:rFonts w:ascii="Open Sans" w:hAnsi="Open Sans" w:cs="Open Sans"/>
          <w:color w:val="000000" w:themeColor="text1"/>
          <w:szCs w:val="20"/>
          <w:lang w:eastAsia="da-DK"/>
        </w:rPr>
        <w:t>work ethics</w:t>
      </w:r>
    </w:p>
    <w:p w14:paraId="3C2FF06D" w14:textId="00FAD018" w:rsidR="00E2149D" w:rsidRPr="00024044" w:rsidRDefault="00E2149D" w:rsidP="009B477A">
      <w:pPr>
        <w:pStyle w:val="BodyText"/>
        <w:spacing w:line="276" w:lineRule="auto"/>
        <w:jc w:val="both"/>
        <w:rPr>
          <w:rFonts w:ascii="Open Sans" w:hAnsi="Open Sans" w:cs="Open Sans"/>
          <w:b/>
          <w:bCs/>
          <w:sz w:val="20"/>
        </w:rPr>
      </w:pPr>
    </w:p>
    <w:p w14:paraId="310DEA48" w14:textId="77777777" w:rsidR="00427DD7" w:rsidRPr="00024044" w:rsidRDefault="00427DD7" w:rsidP="009B477A">
      <w:pPr>
        <w:pStyle w:val="BodyText"/>
        <w:spacing w:line="276" w:lineRule="auto"/>
        <w:jc w:val="both"/>
        <w:rPr>
          <w:rFonts w:ascii="Open Sans" w:hAnsi="Open Sans" w:cs="Open Sans"/>
          <w:b/>
          <w:bCs/>
          <w:sz w:val="20"/>
        </w:rPr>
      </w:pPr>
    </w:p>
    <w:p w14:paraId="4088ED0E" w14:textId="6CD9A034" w:rsidR="00FF6AA7" w:rsidRPr="00024044" w:rsidRDefault="00C05DF0" w:rsidP="009B477A">
      <w:pPr>
        <w:pStyle w:val="BodyText"/>
        <w:spacing w:line="276" w:lineRule="auto"/>
        <w:jc w:val="both"/>
        <w:rPr>
          <w:rFonts w:ascii="Open Sans" w:hAnsi="Open Sans" w:cs="Open Sans"/>
          <w:b/>
          <w:bCs/>
          <w:sz w:val="20"/>
        </w:rPr>
      </w:pPr>
      <w:r w:rsidRPr="00024044">
        <w:rPr>
          <w:rFonts w:ascii="Open Sans" w:hAnsi="Open Sans" w:cs="Open Sans"/>
          <w:b/>
          <w:bCs/>
          <w:sz w:val="20"/>
        </w:rPr>
        <w:t xml:space="preserve">Working </w:t>
      </w:r>
      <w:r w:rsidR="00194F1C">
        <w:rPr>
          <w:rFonts w:ascii="Open Sans" w:hAnsi="Open Sans" w:cs="Open Sans"/>
          <w:b/>
          <w:bCs/>
          <w:sz w:val="20"/>
        </w:rPr>
        <w:t>l</w:t>
      </w:r>
      <w:r w:rsidRPr="00024044">
        <w:rPr>
          <w:rFonts w:ascii="Open Sans" w:hAnsi="Open Sans" w:cs="Open Sans"/>
          <w:b/>
          <w:bCs/>
          <w:sz w:val="20"/>
        </w:rPr>
        <w:t>anguages</w:t>
      </w:r>
    </w:p>
    <w:p w14:paraId="2215EA2B" w14:textId="77777777" w:rsidR="009B2F88" w:rsidRPr="00024044" w:rsidRDefault="009B2F88" w:rsidP="009B477A">
      <w:pPr>
        <w:pStyle w:val="BodyText"/>
        <w:spacing w:line="276" w:lineRule="auto"/>
        <w:jc w:val="both"/>
        <w:rPr>
          <w:rFonts w:ascii="Open Sans" w:hAnsi="Open Sans" w:cs="Open Sans"/>
          <w:b/>
          <w:bCs/>
          <w:sz w:val="20"/>
        </w:rPr>
      </w:pPr>
    </w:p>
    <w:p w14:paraId="5FFAFE36" w14:textId="07FE8488" w:rsidR="00FF6AA7" w:rsidRPr="00024044" w:rsidRDefault="00B1661E" w:rsidP="00B1661E">
      <w:pPr>
        <w:pStyle w:val="BodyText"/>
        <w:spacing w:line="276" w:lineRule="auto"/>
        <w:rPr>
          <w:rFonts w:ascii="Open Sans" w:hAnsi="Open Sans" w:cs="Open Sans"/>
          <w:b/>
          <w:bCs/>
          <w:sz w:val="20"/>
        </w:rPr>
      </w:pPr>
      <w:r w:rsidRPr="00024044">
        <w:rPr>
          <w:rFonts w:ascii="Open Sans" w:hAnsi="Open Sans" w:cs="Open Sans"/>
          <w:sz w:val="20"/>
        </w:rPr>
        <w:t xml:space="preserve">Fluency in </w:t>
      </w:r>
      <w:r w:rsidR="00030EE4" w:rsidRPr="00024044">
        <w:rPr>
          <w:rFonts w:ascii="Open Sans" w:hAnsi="Open Sans" w:cs="Open Sans"/>
          <w:sz w:val="20"/>
        </w:rPr>
        <w:t>Finnish</w:t>
      </w:r>
      <w:r w:rsidRPr="00024044">
        <w:rPr>
          <w:rFonts w:ascii="Open Sans" w:hAnsi="Open Sans" w:cs="Open Sans"/>
          <w:sz w:val="20"/>
        </w:rPr>
        <w:t xml:space="preserve"> (mother tongue) and </w:t>
      </w:r>
      <w:r w:rsidR="00FF6AA7" w:rsidRPr="00024044">
        <w:rPr>
          <w:rFonts w:ascii="Open Sans" w:hAnsi="Open Sans" w:cs="Open Sans"/>
          <w:sz w:val="20"/>
        </w:rPr>
        <w:t>English (proficiency/level C)</w:t>
      </w:r>
      <w:r w:rsidR="004D2FC2" w:rsidRPr="00024044">
        <w:rPr>
          <w:rFonts w:ascii="Open Sans" w:hAnsi="Open Sans" w:cs="Open Sans"/>
          <w:sz w:val="20"/>
        </w:rPr>
        <w:t xml:space="preserve"> is required.</w:t>
      </w:r>
      <w:r w:rsidR="00FF6AA7" w:rsidRPr="00024044">
        <w:rPr>
          <w:rFonts w:ascii="Open Sans" w:hAnsi="Open Sans" w:cs="Open Sans"/>
          <w:sz w:val="20"/>
        </w:rPr>
        <w:t xml:space="preserve"> </w:t>
      </w:r>
    </w:p>
    <w:p w14:paraId="3AF74C70" w14:textId="77777777" w:rsidR="00893F99" w:rsidRPr="00024044" w:rsidRDefault="00893F99" w:rsidP="009B477A">
      <w:pPr>
        <w:pStyle w:val="BodyText"/>
        <w:spacing w:line="276" w:lineRule="auto"/>
        <w:jc w:val="both"/>
        <w:rPr>
          <w:rFonts w:ascii="Open Sans" w:hAnsi="Open Sans" w:cs="Open Sans"/>
          <w:sz w:val="20"/>
        </w:rPr>
      </w:pPr>
    </w:p>
    <w:p w14:paraId="3C3C30F7" w14:textId="77777777" w:rsidR="00893F99" w:rsidRPr="00024044" w:rsidRDefault="00893F99" w:rsidP="009B477A">
      <w:pPr>
        <w:pStyle w:val="BodyText"/>
        <w:spacing w:line="276" w:lineRule="auto"/>
        <w:jc w:val="both"/>
        <w:rPr>
          <w:rFonts w:ascii="Open Sans" w:hAnsi="Open Sans" w:cs="Open Sans"/>
          <w:sz w:val="20"/>
        </w:rPr>
      </w:pPr>
    </w:p>
    <w:p w14:paraId="6C2F4A1F" w14:textId="56E6EE46" w:rsidR="00383204" w:rsidRPr="00024044" w:rsidRDefault="00383204" w:rsidP="009B477A">
      <w:pPr>
        <w:pStyle w:val="BodyText"/>
        <w:spacing w:line="276" w:lineRule="auto"/>
        <w:jc w:val="both"/>
        <w:rPr>
          <w:rFonts w:ascii="Open Sans" w:hAnsi="Open Sans" w:cs="Open Sans"/>
          <w:sz w:val="20"/>
        </w:rPr>
      </w:pPr>
      <w:r w:rsidRPr="00024044">
        <w:rPr>
          <w:rFonts w:ascii="Open Sans" w:hAnsi="Open Sans" w:cs="Open Sans"/>
          <w:b/>
          <w:sz w:val="20"/>
        </w:rPr>
        <w:t xml:space="preserve">Supervision </w:t>
      </w:r>
      <w:r w:rsidRPr="00024044">
        <w:rPr>
          <w:rFonts w:ascii="Open Sans" w:hAnsi="Open Sans" w:cs="Open Sans"/>
          <w:sz w:val="20"/>
        </w:rPr>
        <w:t>(Level/Methods of Supervision)</w:t>
      </w:r>
    </w:p>
    <w:p w14:paraId="744FCD1E" w14:textId="347CE1FF" w:rsidR="0055306F" w:rsidRPr="00024044" w:rsidRDefault="0055306F" w:rsidP="009B477A">
      <w:pPr>
        <w:pStyle w:val="BodyText"/>
        <w:spacing w:line="276" w:lineRule="auto"/>
        <w:jc w:val="both"/>
        <w:rPr>
          <w:rFonts w:ascii="Open Sans" w:hAnsi="Open Sans" w:cs="Open Sans"/>
          <w:sz w:val="20"/>
        </w:rPr>
      </w:pPr>
    </w:p>
    <w:p w14:paraId="777AF8DC" w14:textId="2868D483" w:rsidR="00CA13CD" w:rsidRPr="00024044" w:rsidRDefault="00CA13CD" w:rsidP="00CA13CD">
      <w:pPr>
        <w:jc w:val="both"/>
        <w:rPr>
          <w:rFonts w:ascii="Open Sans" w:hAnsi="Open Sans" w:cs="Open Sans"/>
          <w:lang w:val="en-GB" w:eastAsia="en-US"/>
        </w:rPr>
      </w:pPr>
      <w:r w:rsidRPr="00024044">
        <w:rPr>
          <w:rFonts w:ascii="Open Sans" w:hAnsi="Open Sans" w:cs="Open Sans"/>
          <w:lang w:val="en-GB"/>
        </w:rPr>
        <w:t xml:space="preserve">Under the direct supervision of the WFP Nordic Office Director, the incumbent will be provided with close guidance and technical supervision. Performance planning and reviews as well as learning and development discussions will be elements of supervision. With the support of a comprehensive induction package, the intern will rapidly become a productive member of the team. As an Intern, you will be joining a team of three Partnerships and Communications Officers, </w:t>
      </w:r>
      <w:r w:rsidR="00194F1C">
        <w:rPr>
          <w:rFonts w:ascii="Open Sans" w:hAnsi="Open Sans" w:cs="Open Sans"/>
          <w:lang w:val="en-GB"/>
        </w:rPr>
        <w:t>the</w:t>
      </w:r>
      <w:r w:rsidRPr="00024044">
        <w:rPr>
          <w:rFonts w:ascii="Open Sans" w:hAnsi="Open Sans" w:cs="Open Sans"/>
          <w:lang w:val="en-GB"/>
        </w:rPr>
        <w:t xml:space="preserve"> Business Support Assistant and the WFP Nordic Office Director. </w:t>
      </w:r>
    </w:p>
    <w:p w14:paraId="3CF42692" w14:textId="77777777" w:rsidR="00CA13CD" w:rsidRPr="00024044" w:rsidRDefault="00CA13CD" w:rsidP="009B477A">
      <w:pPr>
        <w:pStyle w:val="BodyText"/>
        <w:spacing w:line="276" w:lineRule="auto"/>
        <w:jc w:val="both"/>
        <w:rPr>
          <w:rFonts w:ascii="Open Sans" w:hAnsi="Open Sans" w:cs="Open Sans"/>
          <w:sz w:val="20"/>
          <w:lang w:val="en-GB"/>
        </w:rPr>
      </w:pPr>
    </w:p>
    <w:p w14:paraId="4E115278" w14:textId="77777777" w:rsidR="00CA400E" w:rsidRPr="00024044" w:rsidRDefault="00CA400E" w:rsidP="009B477A">
      <w:pPr>
        <w:spacing w:line="276" w:lineRule="auto"/>
        <w:jc w:val="both"/>
        <w:rPr>
          <w:rFonts w:ascii="Open Sans" w:hAnsi="Open Sans" w:cs="Open Sans"/>
          <w:b/>
        </w:rPr>
      </w:pPr>
    </w:p>
    <w:p w14:paraId="75848DC9" w14:textId="56EC9B5E" w:rsidR="00C05DF0" w:rsidRPr="00024044" w:rsidRDefault="00C05DF0" w:rsidP="009B477A">
      <w:pPr>
        <w:spacing w:line="276" w:lineRule="auto"/>
        <w:jc w:val="both"/>
        <w:rPr>
          <w:rFonts w:ascii="Open Sans" w:hAnsi="Open Sans" w:cs="Open Sans"/>
          <w:b/>
        </w:rPr>
      </w:pPr>
      <w:r w:rsidRPr="00024044">
        <w:rPr>
          <w:rFonts w:ascii="Open Sans" w:hAnsi="Open Sans" w:cs="Open Sans"/>
          <w:b/>
        </w:rPr>
        <w:t xml:space="preserve">Training </w:t>
      </w:r>
      <w:r w:rsidR="003868EE" w:rsidRPr="00024044">
        <w:rPr>
          <w:rFonts w:ascii="Open Sans" w:hAnsi="Open Sans" w:cs="Open Sans"/>
          <w:b/>
        </w:rPr>
        <w:t>c</w:t>
      </w:r>
      <w:r w:rsidRPr="00024044">
        <w:rPr>
          <w:rFonts w:ascii="Open Sans" w:hAnsi="Open Sans" w:cs="Open Sans"/>
          <w:b/>
        </w:rPr>
        <w:t>omponents</w:t>
      </w:r>
    </w:p>
    <w:p w14:paraId="77143351" w14:textId="77777777" w:rsidR="009B2F88" w:rsidRPr="00024044" w:rsidRDefault="009B2F88" w:rsidP="009B477A">
      <w:pPr>
        <w:spacing w:line="276" w:lineRule="auto"/>
        <w:jc w:val="both"/>
        <w:rPr>
          <w:rFonts w:ascii="Open Sans" w:hAnsi="Open Sans" w:cs="Open Sans"/>
          <w:b/>
        </w:rPr>
      </w:pPr>
    </w:p>
    <w:p w14:paraId="59F339D3" w14:textId="410221BA" w:rsidR="008933C6" w:rsidRPr="00024044" w:rsidRDefault="008933C6" w:rsidP="00E41890">
      <w:pPr>
        <w:jc w:val="both"/>
        <w:rPr>
          <w:rFonts w:ascii="Open Sans" w:hAnsi="Open Sans" w:cs="Open Sans"/>
          <w:lang w:val="en-GB"/>
        </w:rPr>
      </w:pPr>
      <w:r w:rsidRPr="00024044">
        <w:rPr>
          <w:rFonts w:ascii="Open Sans" w:hAnsi="Open Sans" w:cs="Open Sans"/>
        </w:rPr>
        <w:t>Throughout their assignment, WFP interns have access to an industry-leading learning platform, weLearn.</w:t>
      </w:r>
      <w:r w:rsidRPr="00024044">
        <w:rPr>
          <w:rFonts w:ascii="Open Sans" w:hAnsi="Open Sans" w:cs="Open Sans"/>
          <w:lang w:val="en-GB"/>
        </w:rPr>
        <w:t> Depending</w:t>
      </w:r>
      <w:r w:rsidRPr="00024044">
        <w:rPr>
          <w:rFonts w:ascii="Open Sans" w:hAnsi="Open Sans" w:cs="Open Sans"/>
        </w:rPr>
        <w:t xml:space="preserve"> on </w:t>
      </w:r>
      <w:r w:rsidRPr="00024044">
        <w:rPr>
          <w:rFonts w:ascii="Open Sans" w:hAnsi="Open Sans" w:cs="Open Sans"/>
          <w:lang w:val="en-GB"/>
        </w:rPr>
        <w:t xml:space="preserve">time and opportunities, interns may attend conferences and other activities in or outside the UN City, as appropriate. </w:t>
      </w:r>
    </w:p>
    <w:p w14:paraId="66F62BF8" w14:textId="05956EB0" w:rsidR="009B2F88" w:rsidRPr="00024044" w:rsidRDefault="009B2F88" w:rsidP="00C55D35">
      <w:pPr>
        <w:spacing w:after="200" w:line="276" w:lineRule="auto"/>
        <w:rPr>
          <w:rFonts w:ascii="Open Sans" w:hAnsi="Open Sans" w:cs="Open Sans"/>
          <w:b/>
        </w:rPr>
      </w:pPr>
    </w:p>
    <w:p w14:paraId="07943D3D" w14:textId="1171C27C" w:rsidR="00C05DF0" w:rsidRPr="00024044" w:rsidRDefault="00C05DF0" w:rsidP="00C55D35">
      <w:pPr>
        <w:spacing w:after="200" w:line="276" w:lineRule="auto"/>
        <w:rPr>
          <w:rFonts w:ascii="Open Sans" w:hAnsi="Open Sans" w:cs="Open Sans"/>
          <w:b/>
        </w:rPr>
      </w:pPr>
      <w:r w:rsidRPr="00024044">
        <w:rPr>
          <w:rFonts w:ascii="Open Sans" w:hAnsi="Open Sans" w:cs="Open Sans"/>
          <w:b/>
        </w:rPr>
        <w:t xml:space="preserve">Learning </w:t>
      </w:r>
      <w:r w:rsidR="00194F1C">
        <w:rPr>
          <w:rFonts w:ascii="Open Sans" w:hAnsi="Open Sans" w:cs="Open Sans"/>
          <w:b/>
        </w:rPr>
        <w:t>e</w:t>
      </w:r>
      <w:r w:rsidRPr="00024044">
        <w:rPr>
          <w:rFonts w:ascii="Open Sans" w:hAnsi="Open Sans" w:cs="Open Sans"/>
          <w:b/>
        </w:rPr>
        <w:t>lements</w:t>
      </w:r>
    </w:p>
    <w:p w14:paraId="1734A159" w14:textId="35037D97" w:rsidR="002E7CD5" w:rsidRPr="00024044" w:rsidRDefault="003868EE" w:rsidP="00E41890">
      <w:pPr>
        <w:pStyle w:val="BodyText"/>
        <w:spacing w:line="276" w:lineRule="auto"/>
        <w:jc w:val="both"/>
        <w:rPr>
          <w:rFonts w:ascii="Open Sans" w:hAnsi="Open Sans" w:cs="Open Sans"/>
          <w:bCs/>
          <w:sz w:val="20"/>
        </w:rPr>
      </w:pPr>
      <w:r w:rsidRPr="00024044">
        <w:rPr>
          <w:rFonts w:ascii="Open Sans" w:hAnsi="Open Sans" w:cs="Open Sans"/>
          <w:bCs/>
          <w:sz w:val="20"/>
        </w:rPr>
        <w:t xml:space="preserve">At the end of the </w:t>
      </w:r>
      <w:r w:rsidR="00100FCD" w:rsidRPr="00024044">
        <w:rPr>
          <w:rFonts w:ascii="Open Sans" w:hAnsi="Open Sans" w:cs="Open Sans"/>
          <w:bCs/>
          <w:sz w:val="20"/>
        </w:rPr>
        <w:t xml:space="preserve">assignment, the </w:t>
      </w:r>
      <w:r w:rsidR="000B402C" w:rsidRPr="00024044">
        <w:rPr>
          <w:rFonts w:ascii="Open Sans" w:hAnsi="Open Sans" w:cs="Open Sans"/>
          <w:bCs/>
          <w:sz w:val="20"/>
        </w:rPr>
        <w:t>in</w:t>
      </w:r>
      <w:r w:rsidR="007137D8" w:rsidRPr="00024044">
        <w:rPr>
          <w:rFonts w:ascii="Open Sans" w:hAnsi="Open Sans" w:cs="Open Sans"/>
          <w:bCs/>
          <w:sz w:val="20"/>
        </w:rPr>
        <w:t>tern shoul</w:t>
      </w:r>
      <w:r w:rsidR="00430DC3" w:rsidRPr="00024044">
        <w:rPr>
          <w:rFonts w:ascii="Open Sans" w:hAnsi="Open Sans" w:cs="Open Sans"/>
          <w:bCs/>
          <w:sz w:val="20"/>
        </w:rPr>
        <w:t xml:space="preserve">d have gained solid hands-on experience in all aspects of communication, </w:t>
      </w:r>
      <w:r w:rsidR="000B402C" w:rsidRPr="00024044">
        <w:rPr>
          <w:rFonts w:ascii="Open Sans" w:hAnsi="Open Sans" w:cs="Open Sans"/>
          <w:bCs/>
          <w:sz w:val="20"/>
        </w:rPr>
        <w:t>advocacy</w:t>
      </w:r>
      <w:r w:rsidR="00937CAB" w:rsidRPr="00024044">
        <w:rPr>
          <w:rFonts w:ascii="Open Sans" w:hAnsi="Open Sans" w:cs="Open Sans"/>
          <w:bCs/>
          <w:sz w:val="20"/>
        </w:rPr>
        <w:t xml:space="preserve"> </w:t>
      </w:r>
      <w:r w:rsidR="000B402C" w:rsidRPr="00024044">
        <w:rPr>
          <w:rFonts w:ascii="Open Sans" w:hAnsi="Open Sans" w:cs="Open Sans"/>
          <w:bCs/>
          <w:sz w:val="20"/>
        </w:rPr>
        <w:t xml:space="preserve">as well as partnership-building </w:t>
      </w:r>
      <w:r w:rsidR="00430DC3" w:rsidRPr="00024044">
        <w:rPr>
          <w:rFonts w:ascii="Open Sans" w:hAnsi="Open Sans" w:cs="Open Sans"/>
          <w:bCs/>
          <w:sz w:val="20"/>
        </w:rPr>
        <w:t>and have obtained a profound understanding of the mandate and work of WFP and its contribution to the Sustainable Development Goals/Agenda 2030.</w:t>
      </w:r>
    </w:p>
    <w:p w14:paraId="77770313" w14:textId="77777777" w:rsidR="00430DC3" w:rsidRPr="00024044" w:rsidRDefault="00430DC3" w:rsidP="00C55D35">
      <w:pPr>
        <w:pStyle w:val="BodyText"/>
        <w:spacing w:line="276" w:lineRule="auto"/>
        <w:rPr>
          <w:rFonts w:ascii="Open Sans" w:hAnsi="Open Sans" w:cs="Open Sans"/>
          <w:bCs/>
          <w:sz w:val="20"/>
        </w:rPr>
      </w:pPr>
    </w:p>
    <w:p w14:paraId="591E87EE" w14:textId="77777777" w:rsidR="00383204" w:rsidRPr="00024044" w:rsidRDefault="00383204" w:rsidP="009B477A">
      <w:pPr>
        <w:spacing w:line="276" w:lineRule="auto"/>
        <w:jc w:val="both"/>
        <w:rPr>
          <w:rFonts w:ascii="Open Sans" w:hAnsi="Open Sans" w:cs="Open Sans"/>
          <w:b/>
        </w:rPr>
      </w:pPr>
    </w:p>
    <w:p w14:paraId="0351A2EF" w14:textId="77777777" w:rsidR="003868EE" w:rsidRPr="00024044" w:rsidRDefault="003868EE" w:rsidP="009B477A">
      <w:pPr>
        <w:spacing w:line="276" w:lineRule="auto"/>
        <w:jc w:val="both"/>
        <w:rPr>
          <w:rFonts w:ascii="Open Sans" w:hAnsi="Open Sans" w:cs="Open Sans"/>
          <w:b/>
        </w:rPr>
      </w:pPr>
      <w:r w:rsidRPr="00024044">
        <w:rPr>
          <w:rFonts w:ascii="Open Sans" w:hAnsi="Open Sans" w:cs="Open Sans"/>
          <w:b/>
        </w:rPr>
        <w:t>Information on the Country of Assignment</w:t>
      </w:r>
    </w:p>
    <w:p w14:paraId="6DE46CC2" w14:textId="77777777" w:rsidR="003868EE" w:rsidRPr="00024044" w:rsidRDefault="003868EE" w:rsidP="009B477A">
      <w:pPr>
        <w:spacing w:line="276" w:lineRule="auto"/>
        <w:jc w:val="both"/>
        <w:rPr>
          <w:rFonts w:ascii="Open Sans" w:hAnsi="Open Sans" w:cs="Open Sans"/>
          <w:b/>
        </w:rPr>
      </w:pPr>
    </w:p>
    <w:p w14:paraId="6F2D48AF" w14:textId="77777777" w:rsidR="00851383" w:rsidRPr="00024044" w:rsidRDefault="003244AB" w:rsidP="00FE7AA0">
      <w:pPr>
        <w:pStyle w:val="ListParagraph"/>
        <w:numPr>
          <w:ilvl w:val="0"/>
          <w:numId w:val="3"/>
        </w:numPr>
        <w:spacing w:before="0" w:after="0" w:line="276" w:lineRule="auto"/>
        <w:jc w:val="both"/>
        <w:rPr>
          <w:rFonts w:ascii="Open Sans" w:hAnsi="Open Sans" w:cs="Open Sans"/>
          <w:b/>
          <w:szCs w:val="20"/>
        </w:rPr>
      </w:pPr>
      <w:r w:rsidRPr="00024044">
        <w:rPr>
          <w:rFonts w:ascii="Open Sans" w:hAnsi="Open Sans" w:cs="Open Sans"/>
          <w:b/>
          <w:szCs w:val="20"/>
        </w:rPr>
        <w:t xml:space="preserve">Living conditions in </w:t>
      </w:r>
      <w:r w:rsidR="00851383" w:rsidRPr="00024044">
        <w:rPr>
          <w:rFonts w:ascii="Open Sans" w:hAnsi="Open Sans" w:cs="Open Sans"/>
          <w:b/>
          <w:szCs w:val="20"/>
        </w:rPr>
        <w:t>Copenhagen, Denmark</w:t>
      </w:r>
    </w:p>
    <w:p w14:paraId="374A5C3C" w14:textId="00E76478" w:rsidR="000F0C7A" w:rsidRPr="00024044" w:rsidRDefault="003244AB" w:rsidP="00051B45">
      <w:pPr>
        <w:pStyle w:val="ListParagraph"/>
        <w:spacing w:before="0" w:after="0" w:line="276" w:lineRule="auto"/>
        <w:jc w:val="both"/>
        <w:rPr>
          <w:rFonts w:ascii="Open Sans" w:hAnsi="Open Sans" w:cs="Open Sans"/>
          <w:szCs w:val="20"/>
        </w:rPr>
      </w:pPr>
      <w:r w:rsidRPr="00024044">
        <w:rPr>
          <w:rFonts w:ascii="Open Sans" w:hAnsi="Open Sans" w:cs="Open Sans"/>
          <w:szCs w:val="20"/>
        </w:rPr>
        <w:t xml:space="preserve">The security situation in </w:t>
      </w:r>
      <w:r w:rsidR="00851383" w:rsidRPr="00024044">
        <w:rPr>
          <w:rFonts w:ascii="Open Sans" w:hAnsi="Open Sans" w:cs="Open Sans"/>
          <w:szCs w:val="20"/>
        </w:rPr>
        <w:t>Denmark</w:t>
      </w:r>
      <w:r w:rsidRPr="00024044">
        <w:rPr>
          <w:rFonts w:ascii="Open Sans" w:hAnsi="Open Sans" w:cs="Open Sans"/>
          <w:szCs w:val="20"/>
        </w:rPr>
        <w:t xml:space="preserve"> remains in line with other European Countries. There are no specific threats against the UN in </w:t>
      </w:r>
      <w:r w:rsidR="00FE7AA0" w:rsidRPr="00024044">
        <w:rPr>
          <w:rFonts w:ascii="Open Sans" w:hAnsi="Open Sans" w:cs="Open Sans"/>
          <w:szCs w:val="20"/>
        </w:rPr>
        <w:t>Denmark</w:t>
      </w:r>
      <w:r w:rsidRPr="00024044">
        <w:rPr>
          <w:rFonts w:ascii="Open Sans" w:hAnsi="Open Sans" w:cs="Open Sans"/>
          <w:szCs w:val="20"/>
        </w:rPr>
        <w:t xml:space="preserve">. </w:t>
      </w:r>
      <w:r w:rsidR="00FE7AA0" w:rsidRPr="00024044">
        <w:rPr>
          <w:rFonts w:ascii="Open Sans" w:hAnsi="Open Sans" w:cs="Open Sans"/>
          <w:szCs w:val="20"/>
        </w:rPr>
        <w:t>Fighting among criminal gang</w:t>
      </w:r>
      <w:r w:rsidR="007E5C0D" w:rsidRPr="00024044">
        <w:rPr>
          <w:rFonts w:ascii="Open Sans" w:hAnsi="Open Sans" w:cs="Open Sans"/>
          <w:szCs w:val="20"/>
        </w:rPr>
        <w:t>s</w:t>
      </w:r>
      <w:r w:rsidR="00FE7AA0" w:rsidRPr="00024044">
        <w:rPr>
          <w:rFonts w:ascii="Open Sans" w:hAnsi="Open Sans" w:cs="Open Sans"/>
          <w:szCs w:val="20"/>
        </w:rPr>
        <w:t xml:space="preserve"> </w:t>
      </w:r>
      <w:r w:rsidR="007E5C0D" w:rsidRPr="00024044">
        <w:rPr>
          <w:rFonts w:ascii="Open Sans" w:hAnsi="Open Sans" w:cs="Open Sans"/>
          <w:szCs w:val="20"/>
        </w:rPr>
        <w:t xml:space="preserve">has </w:t>
      </w:r>
      <w:r w:rsidR="00FE7AA0" w:rsidRPr="00024044">
        <w:rPr>
          <w:rFonts w:ascii="Open Sans" w:hAnsi="Open Sans" w:cs="Open Sans"/>
          <w:szCs w:val="20"/>
        </w:rPr>
        <w:t>taken place in major cities in Denmark. Normally they target members of criminal gangs</w:t>
      </w:r>
      <w:r w:rsidR="009B2F88" w:rsidRPr="00024044">
        <w:rPr>
          <w:rFonts w:ascii="Open Sans" w:hAnsi="Open Sans" w:cs="Open Sans"/>
          <w:szCs w:val="20"/>
        </w:rPr>
        <w:t>,</w:t>
      </w:r>
      <w:r w:rsidR="00FE7AA0" w:rsidRPr="00024044">
        <w:rPr>
          <w:rFonts w:ascii="Open Sans" w:hAnsi="Open Sans" w:cs="Open Sans"/>
          <w:szCs w:val="20"/>
        </w:rPr>
        <w:t xml:space="preserve"> but some “drive by shootings” have resulted </w:t>
      </w:r>
      <w:r w:rsidR="00834536" w:rsidRPr="00024044">
        <w:rPr>
          <w:rFonts w:ascii="Open Sans" w:hAnsi="Open Sans" w:cs="Open Sans"/>
          <w:szCs w:val="20"/>
        </w:rPr>
        <w:t xml:space="preserve">in </w:t>
      </w:r>
      <w:r w:rsidR="00FE7AA0" w:rsidRPr="00024044">
        <w:rPr>
          <w:rFonts w:ascii="Open Sans" w:hAnsi="Open Sans" w:cs="Open Sans"/>
          <w:szCs w:val="20"/>
        </w:rPr>
        <w:t xml:space="preserve">innocent civilians coming in harm’s way. </w:t>
      </w:r>
      <w:r w:rsidRPr="00024044">
        <w:rPr>
          <w:rFonts w:ascii="Open Sans" w:hAnsi="Open Sans" w:cs="Open Sans"/>
          <w:szCs w:val="20"/>
        </w:rPr>
        <w:t xml:space="preserve">Whilst UN staff continue to be victims of minor crime such as street robbery and apartment break-ins, the infrequency of attacks and random nature of locations do not indicate that UN staff are at an elevated risk in comparison to residents or tourists in </w:t>
      </w:r>
      <w:r w:rsidR="00FE7AA0" w:rsidRPr="00024044">
        <w:rPr>
          <w:rFonts w:ascii="Open Sans" w:hAnsi="Open Sans" w:cs="Open Sans"/>
          <w:szCs w:val="20"/>
        </w:rPr>
        <w:t>Denmark</w:t>
      </w:r>
      <w:r w:rsidRPr="00024044">
        <w:rPr>
          <w:rFonts w:ascii="Open Sans" w:hAnsi="Open Sans" w:cs="Open Sans"/>
          <w:szCs w:val="20"/>
        </w:rPr>
        <w:t>.</w:t>
      </w:r>
    </w:p>
    <w:p w14:paraId="3AC12A9C" w14:textId="77777777" w:rsidR="002534B1" w:rsidRPr="00024044" w:rsidRDefault="002534B1" w:rsidP="00C55D35">
      <w:pPr>
        <w:spacing w:line="276" w:lineRule="auto"/>
        <w:rPr>
          <w:rFonts w:ascii="Open Sans" w:hAnsi="Open Sans" w:cs="Open Sans"/>
        </w:rPr>
      </w:pPr>
    </w:p>
    <w:p w14:paraId="1F8C8115" w14:textId="77777777" w:rsidR="00E839E8" w:rsidRPr="00024044" w:rsidRDefault="00E839E8" w:rsidP="00FE7AA0">
      <w:pPr>
        <w:pStyle w:val="ListParagraph"/>
        <w:numPr>
          <w:ilvl w:val="0"/>
          <w:numId w:val="3"/>
        </w:numPr>
        <w:spacing w:before="0" w:after="0" w:line="276" w:lineRule="auto"/>
        <w:jc w:val="both"/>
        <w:rPr>
          <w:rFonts w:ascii="Open Sans" w:hAnsi="Open Sans" w:cs="Open Sans"/>
          <w:szCs w:val="20"/>
        </w:rPr>
      </w:pPr>
      <w:r w:rsidRPr="00024044">
        <w:rPr>
          <w:rFonts w:ascii="Open Sans" w:hAnsi="Open Sans" w:cs="Open Sans"/>
          <w:b/>
          <w:bCs/>
          <w:szCs w:val="20"/>
        </w:rPr>
        <w:t>Other relevant information</w:t>
      </w:r>
    </w:p>
    <w:p w14:paraId="6C40D75F" w14:textId="32E436AF" w:rsidR="00D61DB5" w:rsidRPr="00024044" w:rsidRDefault="00D61DB5" w:rsidP="003C19E2">
      <w:pPr>
        <w:pStyle w:val="ListParagraph"/>
        <w:jc w:val="both"/>
        <w:rPr>
          <w:rFonts w:ascii="Open Sans" w:hAnsi="Open Sans" w:cs="Open Sans"/>
          <w:color w:val="000000"/>
          <w:szCs w:val="20"/>
        </w:rPr>
      </w:pPr>
      <w:r w:rsidRPr="00024044">
        <w:rPr>
          <w:rFonts w:ascii="Open Sans" w:hAnsi="Open Sans" w:cs="Open Sans"/>
          <w:color w:val="000000"/>
          <w:szCs w:val="20"/>
        </w:rPr>
        <w:t xml:space="preserve">Interviews will be held in English via </w:t>
      </w:r>
      <w:r w:rsidR="0055398E" w:rsidRPr="00024044">
        <w:rPr>
          <w:rFonts w:ascii="Open Sans" w:hAnsi="Open Sans" w:cs="Open Sans"/>
          <w:color w:val="000000"/>
          <w:szCs w:val="20"/>
        </w:rPr>
        <w:t>Teams</w:t>
      </w:r>
      <w:r w:rsidRPr="00024044">
        <w:rPr>
          <w:rFonts w:ascii="Open Sans" w:hAnsi="Open Sans" w:cs="Open Sans"/>
          <w:color w:val="000000"/>
          <w:szCs w:val="20"/>
        </w:rPr>
        <w:t xml:space="preserve"> and are scheduled to take place </w:t>
      </w:r>
      <w:r w:rsidR="00834536" w:rsidRPr="00024044">
        <w:rPr>
          <w:rFonts w:ascii="Open Sans" w:hAnsi="Open Sans" w:cs="Open Sans"/>
          <w:color w:val="000000"/>
          <w:szCs w:val="20"/>
        </w:rPr>
        <w:t xml:space="preserve">in the week after the closing date. </w:t>
      </w:r>
      <w:r w:rsidRPr="00024044">
        <w:rPr>
          <w:rFonts w:ascii="Open Sans" w:hAnsi="Open Sans" w:cs="Open Sans"/>
          <w:color w:val="000000"/>
          <w:szCs w:val="20"/>
        </w:rPr>
        <w:t>For questions, please contact:</w:t>
      </w:r>
    </w:p>
    <w:p w14:paraId="0E934210" w14:textId="65491C4D" w:rsidR="00D61DB5" w:rsidRPr="00024044" w:rsidRDefault="00105842" w:rsidP="00105842">
      <w:pPr>
        <w:pStyle w:val="ListParagraph"/>
        <w:tabs>
          <w:tab w:val="left" w:pos="6590"/>
        </w:tabs>
        <w:rPr>
          <w:rFonts w:ascii="Open Sans" w:hAnsi="Open Sans" w:cs="Open Sans"/>
          <w:color w:val="000000"/>
          <w:szCs w:val="20"/>
        </w:rPr>
      </w:pPr>
      <w:r w:rsidRPr="00024044">
        <w:rPr>
          <w:rFonts w:ascii="Open Sans" w:hAnsi="Open Sans" w:cs="Open Sans"/>
          <w:color w:val="000000"/>
          <w:szCs w:val="20"/>
        </w:rPr>
        <w:tab/>
      </w:r>
    </w:p>
    <w:p w14:paraId="425A1EAD" w14:textId="77777777" w:rsidR="00D61DB5" w:rsidRPr="00024044" w:rsidRDefault="00D61DB5" w:rsidP="00D61DB5">
      <w:pPr>
        <w:rPr>
          <w:rFonts w:ascii="Open Sans" w:hAnsi="Open Sans" w:cs="Open Sans"/>
          <w:color w:val="000000"/>
        </w:rPr>
      </w:pPr>
      <w:r w:rsidRPr="00024044">
        <w:rPr>
          <w:rFonts w:ascii="Open Sans" w:hAnsi="Open Sans" w:cs="Open Sans"/>
          <w:color w:val="000000"/>
        </w:rPr>
        <w:t>Birgitte Keller Pedersen</w:t>
      </w:r>
    </w:p>
    <w:p w14:paraId="1657BBE6" w14:textId="77777777" w:rsidR="00D61DB5" w:rsidRPr="00024044" w:rsidRDefault="00D61DB5" w:rsidP="00D61DB5">
      <w:pPr>
        <w:rPr>
          <w:rFonts w:ascii="Open Sans" w:hAnsi="Open Sans" w:cs="Open Sans"/>
          <w:color w:val="000000"/>
        </w:rPr>
      </w:pPr>
      <w:bookmarkStart w:id="1" w:name="IDAHSIOD"/>
      <w:bookmarkEnd w:id="1"/>
      <w:r w:rsidRPr="00024044">
        <w:rPr>
          <w:rFonts w:ascii="Open Sans" w:hAnsi="Open Sans" w:cs="Open Sans"/>
          <w:color w:val="000000"/>
        </w:rPr>
        <w:t>World Food Programme</w:t>
      </w:r>
    </w:p>
    <w:p w14:paraId="3ED0335B" w14:textId="77777777" w:rsidR="00D61DB5" w:rsidRPr="00024044" w:rsidRDefault="00D61DB5" w:rsidP="00D61DB5">
      <w:pPr>
        <w:rPr>
          <w:rFonts w:ascii="Open Sans" w:hAnsi="Open Sans" w:cs="Open Sans"/>
          <w:color w:val="000000"/>
        </w:rPr>
      </w:pPr>
      <w:r w:rsidRPr="00024044">
        <w:rPr>
          <w:rFonts w:ascii="Open Sans" w:hAnsi="Open Sans" w:cs="Open Sans"/>
          <w:color w:val="000000"/>
        </w:rPr>
        <w:t xml:space="preserve">UN City, Marmorvej 51 </w:t>
      </w:r>
    </w:p>
    <w:p w14:paraId="544F0ADD" w14:textId="77777777" w:rsidR="00D61DB5" w:rsidRPr="00024044" w:rsidRDefault="00D61DB5" w:rsidP="00D61DB5">
      <w:pPr>
        <w:rPr>
          <w:rFonts w:ascii="Open Sans" w:hAnsi="Open Sans" w:cs="Open Sans"/>
          <w:color w:val="000000"/>
        </w:rPr>
      </w:pPr>
      <w:bookmarkStart w:id="2" w:name="IDAISIOD"/>
      <w:bookmarkEnd w:id="2"/>
      <w:r w:rsidRPr="00024044">
        <w:rPr>
          <w:rFonts w:ascii="Open Sans" w:hAnsi="Open Sans" w:cs="Open Sans"/>
          <w:color w:val="000000"/>
        </w:rPr>
        <w:t>DK-2100 Copenhagen</w:t>
      </w:r>
    </w:p>
    <w:p w14:paraId="7760B432" w14:textId="77777777" w:rsidR="00D61DB5" w:rsidRPr="00024044" w:rsidRDefault="00D61DB5" w:rsidP="00D61DB5">
      <w:pPr>
        <w:rPr>
          <w:rFonts w:ascii="Open Sans" w:hAnsi="Open Sans" w:cs="Open Sans"/>
          <w:color w:val="000000"/>
        </w:rPr>
      </w:pPr>
      <w:bookmarkStart w:id="3" w:name="IDAJSIOD"/>
      <w:bookmarkEnd w:id="3"/>
      <w:r w:rsidRPr="00024044">
        <w:rPr>
          <w:rFonts w:ascii="Open Sans" w:hAnsi="Open Sans" w:cs="Open Sans"/>
          <w:color w:val="000000"/>
        </w:rPr>
        <w:t>Tel.: +45 45 33 53 50</w:t>
      </w:r>
    </w:p>
    <w:p w14:paraId="53EDE24A" w14:textId="689B1222" w:rsidR="004C4BA8" w:rsidRPr="00024044" w:rsidRDefault="00D61DB5" w:rsidP="004C4BA8">
      <w:pPr>
        <w:rPr>
          <w:rStyle w:val="Hyperlink"/>
          <w:rFonts w:ascii="Open Sans" w:hAnsi="Open Sans" w:cs="Open Sans"/>
          <w:lang w:val="fr-FR"/>
        </w:rPr>
      </w:pPr>
      <w:r w:rsidRPr="00024044">
        <w:rPr>
          <w:rFonts w:ascii="Open Sans" w:hAnsi="Open Sans" w:cs="Open Sans"/>
          <w:color w:val="000000"/>
          <w:lang w:val="fr-FR"/>
        </w:rPr>
        <w:t xml:space="preserve">E-mail: : </w:t>
      </w:r>
      <w:hyperlink r:id="rId12" w:history="1">
        <w:r w:rsidRPr="00024044">
          <w:rPr>
            <w:rStyle w:val="Hyperlink"/>
            <w:rFonts w:ascii="Open Sans" w:hAnsi="Open Sans" w:cs="Open Sans"/>
            <w:lang w:val="fr-FR"/>
          </w:rPr>
          <w:t>birgitte.pedersen@wfp.org</w:t>
        </w:r>
      </w:hyperlink>
    </w:p>
    <w:p w14:paraId="20139D76" w14:textId="2B8C7C0E" w:rsidR="009D4A51" w:rsidRPr="00024044" w:rsidRDefault="009D4A51" w:rsidP="004C4BA8">
      <w:pPr>
        <w:rPr>
          <w:rStyle w:val="Hyperlink"/>
          <w:rFonts w:ascii="Open Sans" w:hAnsi="Open Sans" w:cs="Open Sans"/>
          <w:lang w:val="fr-FR"/>
        </w:rPr>
      </w:pPr>
    </w:p>
    <w:p w14:paraId="10530A97" w14:textId="77777777" w:rsidR="009D4A51" w:rsidRPr="00024044" w:rsidRDefault="009D4A51" w:rsidP="00E41890">
      <w:pPr>
        <w:jc w:val="both"/>
        <w:rPr>
          <w:rStyle w:val="Hyperlink"/>
          <w:rFonts w:ascii="Open Sans" w:hAnsi="Open Sans" w:cs="Open Sans"/>
          <w:color w:val="auto"/>
          <w:u w:val="none"/>
        </w:rPr>
      </w:pPr>
      <w:r w:rsidRPr="00024044">
        <w:rPr>
          <w:rStyle w:val="Hyperlink"/>
          <w:rFonts w:ascii="Open Sans" w:hAnsi="Open Sans" w:cs="Open Sans"/>
          <w:color w:val="auto"/>
          <w:u w:val="none"/>
        </w:rPr>
        <w:t xml:space="preserve">Once you are chosen for an internship with WFP, please be prepared to provide your recent university record, ie: proof of enrolment or degree, as well as course transcripts. </w:t>
      </w:r>
    </w:p>
    <w:p w14:paraId="680F2219" w14:textId="77777777" w:rsidR="004C4BA8" w:rsidRPr="00024044" w:rsidRDefault="004C4BA8" w:rsidP="004C4BA8">
      <w:pPr>
        <w:rPr>
          <w:rStyle w:val="Hyperlink"/>
          <w:rFonts w:ascii="Open Sans" w:hAnsi="Open Sans" w:cs="Open Sans"/>
        </w:rPr>
      </w:pPr>
    </w:p>
    <w:p w14:paraId="279C0488" w14:textId="77777777" w:rsidR="00255865" w:rsidRPr="00024044" w:rsidRDefault="00255865" w:rsidP="004C4BA8">
      <w:pPr>
        <w:rPr>
          <w:rFonts w:ascii="Open Sans" w:hAnsi="Open Sans" w:cs="Open Sans"/>
          <w:b/>
          <w:color w:val="000000"/>
        </w:rPr>
      </w:pPr>
      <w:r w:rsidRPr="00024044">
        <w:rPr>
          <w:rFonts w:ascii="Open Sans" w:hAnsi="Open Sans" w:cs="Open Sans"/>
          <w:b/>
          <w:color w:val="000000"/>
        </w:rPr>
        <w:t>For more information on WFP please visit:</w:t>
      </w:r>
    </w:p>
    <w:p w14:paraId="27669B04" w14:textId="77777777" w:rsidR="00255865" w:rsidRPr="00024044" w:rsidRDefault="00255865" w:rsidP="00255865">
      <w:pPr>
        <w:rPr>
          <w:rFonts w:ascii="Open Sans" w:hAnsi="Open Sans" w:cs="Open Sans"/>
          <w:b/>
          <w:color w:val="000000"/>
        </w:rPr>
      </w:pPr>
    </w:p>
    <w:p w14:paraId="2655B87A" w14:textId="14E5E154" w:rsidR="00255865" w:rsidRPr="00024044" w:rsidRDefault="00255865" w:rsidP="00255865">
      <w:pPr>
        <w:rPr>
          <w:rFonts w:ascii="Open Sans" w:hAnsi="Open Sans" w:cs="Open Sans"/>
          <w:color w:val="000000"/>
        </w:rPr>
      </w:pPr>
      <w:r w:rsidRPr="00024044">
        <w:rPr>
          <w:rFonts w:ascii="Open Sans" w:hAnsi="Open Sans" w:cs="Open Sans"/>
          <w:color w:val="000000"/>
        </w:rPr>
        <w:t xml:space="preserve">Website: </w:t>
      </w:r>
      <w:hyperlink r:id="rId13" w:history="1">
        <w:r w:rsidR="00926113" w:rsidRPr="00024044">
          <w:rPr>
            <w:rStyle w:val="Hyperlink"/>
            <w:rFonts w:ascii="Open Sans" w:hAnsi="Open Sans" w:cs="Open Sans"/>
          </w:rPr>
          <w:t>https://fi.wfp.org/</w:t>
        </w:r>
      </w:hyperlink>
      <w:r w:rsidR="00A16E46" w:rsidRPr="00024044">
        <w:rPr>
          <w:rStyle w:val="Hyperlink"/>
          <w:rFonts w:ascii="Open Sans" w:hAnsi="Open Sans" w:cs="Open Sans"/>
        </w:rPr>
        <w:br/>
      </w:r>
      <w:r w:rsidRPr="00024044">
        <w:rPr>
          <w:rFonts w:ascii="Open Sans" w:hAnsi="Open Sans" w:cs="Open Sans"/>
          <w:color w:val="000000"/>
        </w:rPr>
        <w:t xml:space="preserve">Facebook: </w:t>
      </w:r>
      <w:hyperlink r:id="rId14" w:history="1">
        <w:r w:rsidR="00DC2784" w:rsidRPr="00024044">
          <w:rPr>
            <w:rStyle w:val="Hyperlink"/>
            <w:rFonts w:ascii="Open Sans" w:hAnsi="Open Sans" w:cs="Open Sans"/>
          </w:rPr>
          <w:t>https://www.facebook.com/fi.wfp</w:t>
        </w:r>
      </w:hyperlink>
    </w:p>
    <w:p w14:paraId="3E884916" w14:textId="57092C29" w:rsidR="00255865" w:rsidRPr="00024044" w:rsidRDefault="00255865" w:rsidP="00255865">
      <w:pPr>
        <w:rPr>
          <w:rFonts w:ascii="Open Sans" w:hAnsi="Open Sans" w:cs="Open Sans"/>
          <w:color w:val="000000"/>
        </w:rPr>
      </w:pPr>
      <w:r w:rsidRPr="00024044">
        <w:rPr>
          <w:rFonts w:ascii="Open Sans" w:hAnsi="Open Sans" w:cs="Open Sans"/>
          <w:color w:val="000000"/>
        </w:rPr>
        <w:t xml:space="preserve">Twitter: </w:t>
      </w:r>
      <w:hyperlink r:id="rId15" w:history="1">
        <w:r w:rsidR="00926113" w:rsidRPr="00024044">
          <w:rPr>
            <w:rStyle w:val="Hyperlink"/>
            <w:rFonts w:ascii="Open Sans" w:hAnsi="Open Sans" w:cs="Open Sans"/>
          </w:rPr>
          <w:t>@WFP_FI</w:t>
        </w:r>
      </w:hyperlink>
    </w:p>
    <w:p w14:paraId="0D689482" w14:textId="77777777" w:rsidR="00255865" w:rsidRPr="00024044" w:rsidRDefault="00255865" w:rsidP="00255865">
      <w:pPr>
        <w:rPr>
          <w:rFonts w:ascii="Open Sans" w:hAnsi="Open Sans" w:cs="Open Sans"/>
        </w:rPr>
      </w:pPr>
      <w:r w:rsidRPr="00024044">
        <w:rPr>
          <w:rFonts w:ascii="Open Sans" w:hAnsi="Open Sans" w:cs="Open Sans"/>
          <w:bCs/>
          <w:color w:val="000000"/>
        </w:rPr>
        <w:t>Instagram:</w:t>
      </w:r>
      <w:r w:rsidRPr="00024044">
        <w:rPr>
          <w:rFonts w:ascii="Open Sans" w:hAnsi="Open Sans" w:cs="Open Sans"/>
          <w:color w:val="000000"/>
        </w:rPr>
        <w:t xml:space="preserve"> </w:t>
      </w:r>
      <w:hyperlink r:id="rId16" w:history="1">
        <w:r w:rsidRPr="00024044">
          <w:rPr>
            <w:rStyle w:val="Hyperlink"/>
            <w:rFonts w:ascii="Open Sans" w:hAnsi="Open Sans" w:cs="Open Sans"/>
          </w:rPr>
          <w:t>@WFP_Nordic</w:t>
        </w:r>
      </w:hyperlink>
    </w:p>
    <w:p w14:paraId="0015E598" w14:textId="77777777" w:rsidR="00255865" w:rsidRPr="00024044" w:rsidRDefault="00255865" w:rsidP="00D61DB5">
      <w:pPr>
        <w:rPr>
          <w:rFonts w:ascii="Open Sans" w:hAnsi="Open Sans" w:cs="Open Sans"/>
        </w:rPr>
      </w:pPr>
    </w:p>
    <w:p w14:paraId="3568D345" w14:textId="2BD008F2" w:rsidR="00434881" w:rsidRPr="00024044" w:rsidRDefault="00434881" w:rsidP="001C1C22">
      <w:pPr>
        <w:spacing w:line="276" w:lineRule="auto"/>
        <w:rPr>
          <w:rFonts w:ascii="Open Sans" w:hAnsi="Open Sans" w:cs="Open Sans"/>
          <w:b/>
        </w:rPr>
      </w:pPr>
      <w:bookmarkStart w:id="4" w:name="Ethnic_groups"/>
      <w:bookmarkEnd w:id="4"/>
      <w:r w:rsidRPr="00024044">
        <w:rPr>
          <w:rFonts w:ascii="Open Sans" w:hAnsi="Open Sans" w:cs="Open Sans"/>
          <w:b/>
        </w:rPr>
        <w:t>VA Reference no:</w:t>
      </w:r>
      <w:r w:rsidR="00D61DB5" w:rsidRPr="00024044">
        <w:rPr>
          <w:rFonts w:ascii="Open Sans" w:hAnsi="Open Sans" w:cs="Open Sans"/>
          <w:b/>
        </w:rPr>
        <w:t xml:space="preserve"> Internship </w:t>
      </w:r>
      <w:r w:rsidR="009B2F88" w:rsidRPr="00024044">
        <w:rPr>
          <w:rFonts w:ascii="Open Sans" w:hAnsi="Open Sans" w:cs="Open Sans"/>
          <w:b/>
        </w:rPr>
        <w:t>–</w:t>
      </w:r>
      <w:r w:rsidR="00D61DB5" w:rsidRPr="00024044">
        <w:rPr>
          <w:rFonts w:ascii="Open Sans" w:hAnsi="Open Sans" w:cs="Open Sans"/>
          <w:b/>
        </w:rPr>
        <w:t xml:space="preserve"> </w:t>
      </w:r>
      <w:r w:rsidR="00DC2784" w:rsidRPr="00024044">
        <w:rPr>
          <w:rFonts w:ascii="Open Sans" w:hAnsi="Open Sans" w:cs="Open Sans"/>
          <w:b/>
        </w:rPr>
        <w:t>Finland</w:t>
      </w:r>
    </w:p>
    <w:p w14:paraId="172C7043" w14:textId="77777777" w:rsidR="00BD6F29" w:rsidRPr="00024044" w:rsidRDefault="00BD6F29" w:rsidP="001C1C22">
      <w:pPr>
        <w:spacing w:line="276" w:lineRule="auto"/>
        <w:rPr>
          <w:rFonts w:ascii="Open Sans" w:hAnsi="Open Sans" w:cs="Open Sans"/>
          <w:b/>
        </w:rPr>
      </w:pPr>
    </w:p>
    <w:p w14:paraId="09582794" w14:textId="61B48F3F" w:rsidR="009B2F88" w:rsidRPr="00024044" w:rsidRDefault="009B2F88" w:rsidP="001C1C22">
      <w:pPr>
        <w:spacing w:line="276" w:lineRule="auto"/>
        <w:rPr>
          <w:rFonts w:ascii="Open Sans" w:hAnsi="Open Sans" w:cs="Open Sans"/>
          <w:b/>
        </w:rPr>
      </w:pPr>
      <w:r w:rsidRPr="00024044">
        <w:rPr>
          <w:rFonts w:ascii="Open Sans" w:hAnsi="Open Sans" w:cs="Open Sans"/>
          <w:b/>
        </w:rPr>
        <w:t xml:space="preserve">Please submit your cover letter and CV in English through </w:t>
      </w:r>
      <w:hyperlink r:id="rId17" w:history="1">
        <w:r w:rsidRPr="00024044">
          <w:rPr>
            <w:rStyle w:val="Hyperlink"/>
            <w:rFonts w:ascii="Open Sans" w:hAnsi="Open Sans" w:cs="Open Sans"/>
            <w:b/>
          </w:rPr>
          <w:t>WFP’s online recruitment system</w:t>
        </w:r>
      </w:hyperlink>
    </w:p>
    <w:p w14:paraId="117DCE8B" w14:textId="77777777" w:rsidR="00434881" w:rsidRPr="00024044" w:rsidRDefault="00434881" w:rsidP="001C1C22">
      <w:pPr>
        <w:spacing w:line="276" w:lineRule="auto"/>
        <w:rPr>
          <w:rFonts w:ascii="Open Sans" w:hAnsi="Open Sans" w:cs="Open Sans"/>
          <w:b/>
        </w:rPr>
      </w:pPr>
    </w:p>
    <w:p w14:paraId="2269611F" w14:textId="2C718241" w:rsidR="00434881" w:rsidRPr="00024044" w:rsidRDefault="00434881" w:rsidP="001C1C22">
      <w:pPr>
        <w:spacing w:line="276" w:lineRule="auto"/>
        <w:rPr>
          <w:rFonts w:ascii="Open Sans" w:hAnsi="Open Sans" w:cs="Open Sans"/>
          <w:b/>
        </w:rPr>
      </w:pPr>
      <w:r w:rsidRPr="00024044">
        <w:rPr>
          <w:rFonts w:ascii="Open Sans" w:hAnsi="Open Sans" w:cs="Open Sans"/>
          <w:b/>
        </w:rPr>
        <w:t xml:space="preserve">Closing Date: </w:t>
      </w:r>
      <w:r w:rsidR="00194F1C">
        <w:rPr>
          <w:rFonts w:ascii="Open Sans" w:hAnsi="Open Sans" w:cs="Open Sans"/>
          <w:b/>
        </w:rPr>
        <w:t xml:space="preserve">Monday </w:t>
      </w:r>
      <w:r w:rsidR="00AE065B">
        <w:rPr>
          <w:rFonts w:ascii="Open Sans" w:hAnsi="Open Sans" w:cs="Open Sans"/>
          <w:b/>
        </w:rPr>
        <w:t>8</w:t>
      </w:r>
      <w:r w:rsidR="00AE065B" w:rsidRPr="00AE065B">
        <w:rPr>
          <w:rFonts w:ascii="Open Sans" w:hAnsi="Open Sans" w:cs="Open Sans"/>
          <w:b/>
          <w:vertAlign w:val="superscript"/>
        </w:rPr>
        <w:t>th</w:t>
      </w:r>
      <w:r w:rsidR="00AE065B">
        <w:rPr>
          <w:rFonts w:ascii="Open Sans" w:hAnsi="Open Sans" w:cs="Open Sans"/>
          <w:b/>
        </w:rPr>
        <w:t xml:space="preserve"> </w:t>
      </w:r>
      <w:r w:rsidR="00194F1C">
        <w:rPr>
          <w:rFonts w:ascii="Open Sans" w:hAnsi="Open Sans" w:cs="Open Sans"/>
          <w:b/>
        </w:rPr>
        <w:t>May 2023</w:t>
      </w:r>
    </w:p>
    <w:p w14:paraId="3FBFA5B3" w14:textId="77777777" w:rsidR="00434881" w:rsidRPr="00024044" w:rsidRDefault="00434881" w:rsidP="001C1C22">
      <w:pPr>
        <w:spacing w:line="276" w:lineRule="auto"/>
        <w:rPr>
          <w:rFonts w:ascii="Open Sans" w:hAnsi="Open Sans" w:cs="Open Sans"/>
        </w:rPr>
      </w:pPr>
    </w:p>
    <w:p w14:paraId="3E216BC7" w14:textId="77777777" w:rsidR="009B2F88" w:rsidRPr="00024044" w:rsidRDefault="009B2F88" w:rsidP="00434881">
      <w:pPr>
        <w:autoSpaceDE w:val="0"/>
        <w:autoSpaceDN w:val="0"/>
        <w:adjustRightInd w:val="0"/>
        <w:spacing w:line="240" w:lineRule="atLeast"/>
        <w:rPr>
          <w:rFonts w:ascii="Open Sans" w:hAnsi="Open Sans" w:cs="Open Sans"/>
          <w:b/>
          <w:color w:val="000000"/>
        </w:rPr>
      </w:pPr>
    </w:p>
    <w:p w14:paraId="62C574C1" w14:textId="77777777" w:rsidR="00794120" w:rsidRPr="00024044" w:rsidRDefault="00794120">
      <w:pPr>
        <w:spacing w:after="200" w:line="276" w:lineRule="auto"/>
        <w:rPr>
          <w:rFonts w:ascii="Open Sans" w:hAnsi="Open Sans" w:cs="Open Sans"/>
          <w:b/>
          <w:color w:val="000000"/>
        </w:rPr>
      </w:pPr>
      <w:r w:rsidRPr="00024044">
        <w:rPr>
          <w:rFonts w:ascii="Open Sans" w:hAnsi="Open Sans" w:cs="Open Sans"/>
          <w:b/>
          <w:color w:val="000000"/>
        </w:rPr>
        <w:br w:type="page"/>
      </w:r>
    </w:p>
    <w:p w14:paraId="7E66C1FA" w14:textId="22BA5E6E" w:rsidR="00434881" w:rsidRPr="00024044" w:rsidRDefault="00434881" w:rsidP="00434881">
      <w:pPr>
        <w:autoSpaceDE w:val="0"/>
        <w:autoSpaceDN w:val="0"/>
        <w:adjustRightInd w:val="0"/>
        <w:spacing w:line="240" w:lineRule="atLeast"/>
        <w:rPr>
          <w:rFonts w:ascii="Open Sans" w:hAnsi="Open Sans" w:cs="Open Sans"/>
          <w:b/>
          <w:color w:val="000000"/>
        </w:rPr>
      </w:pPr>
      <w:r w:rsidRPr="00024044">
        <w:rPr>
          <w:rFonts w:ascii="Open Sans" w:hAnsi="Open Sans" w:cs="Open Sans"/>
          <w:b/>
          <w:color w:val="000000"/>
        </w:rPr>
        <w:lastRenderedPageBreak/>
        <w:t>Terms and Conditions:</w:t>
      </w:r>
    </w:p>
    <w:p w14:paraId="472C8B7B" w14:textId="77777777" w:rsidR="00434881" w:rsidRPr="00024044" w:rsidRDefault="00434881" w:rsidP="00434881">
      <w:pPr>
        <w:autoSpaceDE w:val="0"/>
        <w:autoSpaceDN w:val="0"/>
        <w:adjustRightInd w:val="0"/>
        <w:spacing w:line="240" w:lineRule="atLeast"/>
        <w:rPr>
          <w:rFonts w:ascii="Open Sans" w:hAnsi="Open Sans" w:cs="Open Sans"/>
          <w:b/>
          <w:color w:val="000000"/>
        </w:rPr>
      </w:pPr>
    </w:p>
    <w:p w14:paraId="12EFCAAC" w14:textId="77777777" w:rsidR="00434881" w:rsidRPr="00024044" w:rsidRDefault="00434881" w:rsidP="00FE7AA0">
      <w:pPr>
        <w:numPr>
          <w:ilvl w:val="0"/>
          <w:numId w:val="4"/>
        </w:numPr>
        <w:autoSpaceDE w:val="0"/>
        <w:autoSpaceDN w:val="0"/>
        <w:adjustRightInd w:val="0"/>
        <w:spacing w:line="240" w:lineRule="atLeast"/>
        <w:jc w:val="both"/>
        <w:rPr>
          <w:rFonts w:ascii="Open Sans" w:hAnsi="Open Sans" w:cs="Open Sans"/>
          <w:color w:val="000000"/>
        </w:rPr>
      </w:pPr>
      <w:r w:rsidRPr="00024044">
        <w:rPr>
          <w:rFonts w:ascii="Open Sans" w:hAnsi="Open Sans" w:cs="Open Sans"/>
          <w:color w:val="000000"/>
        </w:rPr>
        <w:t xml:space="preserve">Interns receive a monthly stipend from WFP up to the maximum amount of US$1000 per month depending on the duty station of assignment. </w:t>
      </w:r>
    </w:p>
    <w:p w14:paraId="143EEBEC" w14:textId="77777777" w:rsidR="00434881" w:rsidRPr="00024044" w:rsidRDefault="00434881" w:rsidP="00FE7AA0">
      <w:pPr>
        <w:numPr>
          <w:ilvl w:val="0"/>
          <w:numId w:val="4"/>
        </w:numPr>
        <w:autoSpaceDE w:val="0"/>
        <w:autoSpaceDN w:val="0"/>
        <w:adjustRightInd w:val="0"/>
        <w:spacing w:line="240" w:lineRule="atLeast"/>
        <w:jc w:val="both"/>
        <w:rPr>
          <w:rFonts w:ascii="Open Sans" w:hAnsi="Open Sans" w:cs="Open Sans"/>
          <w:color w:val="000000"/>
        </w:rPr>
      </w:pPr>
      <w:r w:rsidRPr="00024044">
        <w:rPr>
          <w:rFonts w:ascii="Open Sans" w:hAnsi="Open Sans" w:cs="Open Sans"/>
          <w:color w:val="000000"/>
        </w:rPr>
        <w:t>WFP is not responsible for living expenses, arrangements for accommodation, necessary visas and related costs.</w:t>
      </w:r>
    </w:p>
    <w:p w14:paraId="4CED827E" w14:textId="77777777" w:rsidR="00434881" w:rsidRPr="00024044" w:rsidRDefault="00434881" w:rsidP="00FE7AA0">
      <w:pPr>
        <w:numPr>
          <w:ilvl w:val="0"/>
          <w:numId w:val="4"/>
        </w:numPr>
        <w:autoSpaceDE w:val="0"/>
        <w:autoSpaceDN w:val="0"/>
        <w:adjustRightInd w:val="0"/>
        <w:spacing w:line="240" w:lineRule="atLeast"/>
        <w:jc w:val="both"/>
        <w:rPr>
          <w:rFonts w:ascii="Open Sans" w:hAnsi="Open Sans" w:cs="Open Sans"/>
          <w:color w:val="000000"/>
        </w:rPr>
      </w:pPr>
      <w:r w:rsidRPr="00024044">
        <w:rPr>
          <w:rFonts w:ascii="Open Sans" w:hAnsi="Open Sans" w:cs="Open Sans"/>
          <w:color w:val="000000"/>
        </w:rPr>
        <w:t>WFP will reimburse travel ticket for candidates who are nationals of developing countries and are pursuing their studies in their home country.</w:t>
      </w:r>
    </w:p>
    <w:p w14:paraId="4EB3F9BC" w14:textId="0971164D" w:rsidR="00434881" w:rsidRPr="00024044" w:rsidRDefault="00434881" w:rsidP="00FE7AA0">
      <w:pPr>
        <w:numPr>
          <w:ilvl w:val="0"/>
          <w:numId w:val="4"/>
        </w:numPr>
        <w:autoSpaceDE w:val="0"/>
        <w:autoSpaceDN w:val="0"/>
        <w:adjustRightInd w:val="0"/>
        <w:spacing w:line="240" w:lineRule="atLeast"/>
        <w:jc w:val="both"/>
        <w:rPr>
          <w:rFonts w:ascii="Open Sans" w:hAnsi="Open Sans" w:cs="Open Sans"/>
          <w:color w:val="000000"/>
        </w:rPr>
      </w:pPr>
      <w:r w:rsidRPr="00024044">
        <w:rPr>
          <w:rFonts w:ascii="Open Sans" w:hAnsi="Open Sans" w:cs="Open Sans"/>
          <w:color w:val="000000"/>
        </w:rPr>
        <w:t xml:space="preserve">WFP will recognize candidates’ educational credentials from </w:t>
      </w:r>
      <w:r w:rsidR="007B7A79" w:rsidRPr="00024044">
        <w:rPr>
          <w:rFonts w:ascii="Open Sans" w:hAnsi="Open Sans" w:cs="Open Sans"/>
          <w:color w:val="000000"/>
        </w:rPr>
        <w:t>recognized</w:t>
      </w:r>
      <w:r w:rsidRPr="00024044">
        <w:rPr>
          <w:rFonts w:ascii="Open Sans" w:hAnsi="Open Sans" w:cs="Open Sans"/>
          <w:color w:val="000000"/>
        </w:rPr>
        <w:t xml:space="preserve"> institutions that have been certified by competent international or national authorities such as the United Nations Educational, Scientific and Cultural Organization (UNESCO) or Ministries of Education.</w:t>
      </w:r>
    </w:p>
    <w:p w14:paraId="69807298" w14:textId="744CCA18" w:rsidR="00434881" w:rsidRPr="00024044" w:rsidRDefault="00434881" w:rsidP="00FE7AA0">
      <w:pPr>
        <w:numPr>
          <w:ilvl w:val="0"/>
          <w:numId w:val="4"/>
        </w:numPr>
        <w:autoSpaceDE w:val="0"/>
        <w:autoSpaceDN w:val="0"/>
        <w:adjustRightInd w:val="0"/>
        <w:spacing w:line="240" w:lineRule="atLeast"/>
        <w:jc w:val="both"/>
        <w:rPr>
          <w:rFonts w:ascii="Open Sans" w:hAnsi="Open Sans" w:cs="Open Sans"/>
          <w:color w:val="000000"/>
        </w:rPr>
      </w:pPr>
      <w:r w:rsidRPr="00024044">
        <w:rPr>
          <w:rFonts w:ascii="Open Sans" w:hAnsi="Open Sans" w:cs="Open Sans"/>
          <w:color w:val="000000"/>
        </w:rPr>
        <w:t xml:space="preserve">Candidates who bear any of the following relations to WFP staff members are not eligible to </w:t>
      </w:r>
      <w:r w:rsidR="00137E4A" w:rsidRPr="00024044">
        <w:rPr>
          <w:rFonts w:ascii="Open Sans" w:hAnsi="Open Sans" w:cs="Open Sans"/>
          <w:color w:val="000000"/>
        </w:rPr>
        <w:t>apply:</w:t>
      </w:r>
      <w:r w:rsidRPr="00024044">
        <w:rPr>
          <w:rFonts w:ascii="Open Sans" w:hAnsi="Open Sans" w:cs="Open Sans"/>
          <w:color w:val="000000"/>
        </w:rPr>
        <w:t xml:space="preserve"> sons, daughters, brothers or sisters.</w:t>
      </w:r>
    </w:p>
    <w:p w14:paraId="7FB90E20" w14:textId="22038841" w:rsidR="00434881" w:rsidRPr="00024044" w:rsidRDefault="00434881" w:rsidP="00AA0D5F">
      <w:pPr>
        <w:jc w:val="both"/>
        <w:rPr>
          <w:rFonts w:ascii="Open Sans" w:hAnsi="Open Sans" w:cs="Open Sans"/>
          <w:i/>
        </w:rPr>
      </w:pPr>
    </w:p>
    <w:p w14:paraId="0F72F5CC" w14:textId="77777777" w:rsidR="009D4A51" w:rsidRPr="00024044" w:rsidRDefault="009D4A51" w:rsidP="009D4A51">
      <w:pPr>
        <w:jc w:val="both"/>
        <w:rPr>
          <w:rFonts w:ascii="Open Sans" w:hAnsi="Open Sans" w:cs="Open Sans"/>
          <w:i/>
        </w:rPr>
      </w:pPr>
      <w:r w:rsidRPr="00024044">
        <w:rPr>
          <w:rFonts w:ascii="Open Sans" w:hAnsi="Open Sans" w:cs="Open Sans"/>
          <w:i/>
        </w:rPr>
        <w:t xml:space="preserve">Due to uncertainties caused by the COVID-19 pandemic, the conditions stated in this vacancy announcement may change, including the expected start date. We encourage you to follow the situation in Copenhagen/Denmark closely. </w:t>
      </w:r>
    </w:p>
    <w:p w14:paraId="795FEAD1" w14:textId="77777777" w:rsidR="00434881" w:rsidRPr="00024044" w:rsidRDefault="00434881" w:rsidP="00AA0D5F">
      <w:pPr>
        <w:jc w:val="both"/>
        <w:rPr>
          <w:rFonts w:ascii="Open Sans" w:hAnsi="Open Sans" w:cs="Open Sans"/>
          <w:i/>
        </w:rPr>
      </w:pPr>
    </w:p>
    <w:p w14:paraId="294526E9" w14:textId="77777777" w:rsidR="00AA0D5F" w:rsidRPr="00024044" w:rsidRDefault="00AA0D5F" w:rsidP="00AA0D5F">
      <w:pPr>
        <w:spacing w:before="120"/>
        <w:jc w:val="both"/>
        <w:rPr>
          <w:rFonts w:ascii="Open Sans" w:hAnsi="Open Sans" w:cs="Open Sans"/>
        </w:rPr>
      </w:pPr>
      <w:bookmarkStart w:id="5" w:name="_Hlk521055171"/>
      <w:r w:rsidRPr="00024044">
        <w:rPr>
          <w:rFonts w:ascii="Open Sans" w:eastAsiaTheme="minorHAnsi" w:hAnsi="Open Sans" w:cs="Open Sans"/>
          <w:i/>
          <w:iCs/>
        </w:rPr>
        <w:t>No appointment under any kind of contract will be offered to members of the UN Advisory Committee on Administrative and Budgetary Questions (ACABQ), International Civil Service Commission (ICSC), FAO Finance Committee, WFP External Auditor, WFP Audit Committee, Joint Inspection Unit (JIU) and other similar bodies within the United Nations system with oversight responsibilities over WFP, both during their service and within three years of ceasing that service.</w:t>
      </w:r>
      <w:bookmarkEnd w:id="5"/>
    </w:p>
    <w:p w14:paraId="5CF28705" w14:textId="77777777" w:rsidR="00AA0D5F" w:rsidRPr="00024044" w:rsidRDefault="00AA0D5F" w:rsidP="009B477A">
      <w:pPr>
        <w:spacing w:line="276" w:lineRule="auto"/>
        <w:jc w:val="center"/>
        <w:rPr>
          <w:rFonts w:ascii="Open Sans" w:hAnsi="Open Sans" w:cs="Open Sans"/>
          <w:b/>
          <w:color w:val="000000"/>
        </w:rPr>
      </w:pPr>
    </w:p>
    <w:p w14:paraId="5F32A481" w14:textId="77777777" w:rsidR="00FF6AA7" w:rsidRPr="00024044" w:rsidRDefault="00FF6AA7" w:rsidP="009B477A">
      <w:pPr>
        <w:spacing w:line="276" w:lineRule="auto"/>
        <w:jc w:val="center"/>
        <w:rPr>
          <w:rFonts w:ascii="Open Sans" w:hAnsi="Open Sans" w:cs="Open Sans"/>
          <w:color w:val="0088FF"/>
        </w:rPr>
      </w:pPr>
      <w:r w:rsidRPr="00024044">
        <w:rPr>
          <w:rFonts w:ascii="Open Sans" w:hAnsi="Open Sans" w:cs="Open Sans"/>
          <w:color w:val="0088FF"/>
        </w:rPr>
        <w:t>Fighting Hunger Worldwide</w:t>
      </w:r>
    </w:p>
    <w:p w14:paraId="34DDD2F6" w14:textId="77777777" w:rsidR="00182888" w:rsidRPr="00024044" w:rsidRDefault="00182888" w:rsidP="009B477A">
      <w:pPr>
        <w:spacing w:line="276" w:lineRule="auto"/>
        <w:jc w:val="both"/>
        <w:rPr>
          <w:rFonts w:ascii="Open Sans" w:hAnsi="Open Sans" w:cs="Open Sans"/>
        </w:rPr>
      </w:pPr>
    </w:p>
    <w:sectPr w:rsidR="00182888" w:rsidRPr="00024044" w:rsidSect="001D65FE">
      <w:footerReference w:type="even" r:id="rId18"/>
      <w:footerReference w:type="default" r:id="rId19"/>
      <w:pgSz w:w="11906" w:h="16838"/>
      <w:pgMar w:top="864"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F005" w14:textId="77777777" w:rsidR="00F90B74" w:rsidRDefault="00F90B74" w:rsidP="00690AA2">
      <w:r>
        <w:separator/>
      </w:r>
    </w:p>
  </w:endnote>
  <w:endnote w:type="continuationSeparator" w:id="0">
    <w:p w14:paraId="22B83031" w14:textId="77777777" w:rsidR="00F90B74" w:rsidRDefault="00F90B74" w:rsidP="00690AA2">
      <w:r>
        <w:continuationSeparator/>
      </w:r>
    </w:p>
  </w:endnote>
  <w:endnote w:type="continuationNotice" w:id="1">
    <w:p w14:paraId="7E78A620" w14:textId="77777777" w:rsidR="00F90B74" w:rsidRDefault="00F90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Open Sans">
    <w:altName w:val="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B67" w14:textId="788098AE" w:rsidR="001D65FE" w:rsidRDefault="001D6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9AB">
      <w:rPr>
        <w:rStyle w:val="PageNumber"/>
        <w:noProof/>
      </w:rPr>
      <w:t>1</w:t>
    </w:r>
    <w:r>
      <w:rPr>
        <w:rStyle w:val="PageNumber"/>
      </w:rPr>
      <w:fldChar w:fldCharType="end"/>
    </w:r>
  </w:p>
  <w:p w14:paraId="02209F01" w14:textId="77777777" w:rsidR="001D65FE" w:rsidRDefault="001D6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0CDB" w14:textId="77777777" w:rsidR="001D65FE" w:rsidRDefault="001D6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651">
      <w:rPr>
        <w:rStyle w:val="PageNumber"/>
        <w:noProof/>
      </w:rPr>
      <w:t>2</w:t>
    </w:r>
    <w:r>
      <w:rPr>
        <w:rStyle w:val="PageNumber"/>
      </w:rPr>
      <w:fldChar w:fldCharType="end"/>
    </w:r>
  </w:p>
  <w:p w14:paraId="16FE0E25" w14:textId="77777777" w:rsidR="001D65FE" w:rsidRDefault="001D65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63C6" w14:textId="77777777" w:rsidR="00F90B74" w:rsidRDefault="00F90B74" w:rsidP="00690AA2">
      <w:r>
        <w:separator/>
      </w:r>
    </w:p>
  </w:footnote>
  <w:footnote w:type="continuationSeparator" w:id="0">
    <w:p w14:paraId="3312BA34" w14:textId="77777777" w:rsidR="00F90B74" w:rsidRDefault="00F90B74" w:rsidP="00690AA2">
      <w:r>
        <w:continuationSeparator/>
      </w:r>
    </w:p>
  </w:footnote>
  <w:footnote w:type="continuationNotice" w:id="1">
    <w:p w14:paraId="32F86D46" w14:textId="77777777" w:rsidR="00F90B74" w:rsidRDefault="00F90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16C"/>
    <w:multiLevelType w:val="multilevel"/>
    <w:tmpl w:val="92A6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831F4"/>
    <w:multiLevelType w:val="multilevel"/>
    <w:tmpl w:val="3758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D60ED"/>
    <w:multiLevelType w:val="multilevel"/>
    <w:tmpl w:val="6E3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F4A3B"/>
    <w:multiLevelType w:val="multilevel"/>
    <w:tmpl w:val="1AD0E8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5D31E31"/>
    <w:multiLevelType w:val="hybridMultilevel"/>
    <w:tmpl w:val="E106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426FA"/>
    <w:multiLevelType w:val="hybridMultilevel"/>
    <w:tmpl w:val="222E8614"/>
    <w:lvl w:ilvl="0" w:tplc="10F6F87C">
      <w:start w:val="1"/>
      <w:numFmt w:val="bullet"/>
      <w:lvlText w:val=""/>
      <w:lvlJc w:val="left"/>
      <w:pPr>
        <w:tabs>
          <w:tab w:val="num" w:pos="871"/>
        </w:tabs>
        <w:ind w:left="871" w:hanging="511"/>
      </w:pPr>
      <w:rPr>
        <w:rFonts w:ascii="Symbol" w:hAnsi="Symbol" w:hint="default"/>
        <w:b w:val="0"/>
        <w:i w:val="0"/>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36A3C"/>
    <w:multiLevelType w:val="hybridMultilevel"/>
    <w:tmpl w:val="9058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B4C09"/>
    <w:multiLevelType w:val="hybridMultilevel"/>
    <w:tmpl w:val="99281628"/>
    <w:lvl w:ilvl="0" w:tplc="B6C4FA36">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770D5"/>
    <w:multiLevelType w:val="hybridMultilevel"/>
    <w:tmpl w:val="582CF21E"/>
    <w:lvl w:ilvl="0" w:tplc="10F6F87C">
      <w:start w:val="1"/>
      <w:numFmt w:val="bullet"/>
      <w:lvlText w:val=""/>
      <w:lvlJc w:val="left"/>
      <w:pPr>
        <w:tabs>
          <w:tab w:val="num" w:pos="871"/>
        </w:tabs>
        <w:ind w:left="871" w:hanging="511"/>
      </w:pPr>
      <w:rPr>
        <w:rFonts w:ascii="Symbol" w:hAnsi="Symbol" w:hint="default"/>
        <w:b w:val="0"/>
        <w:i w:val="0"/>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70B74"/>
    <w:multiLevelType w:val="multilevel"/>
    <w:tmpl w:val="12E2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1967D5"/>
    <w:multiLevelType w:val="hybridMultilevel"/>
    <w:tmpl w:val="535A17D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187867128">
    <w:abstractNumId w:val="5"/>
  </w:num>
  <w:num w:numId="2" w16cid:durableId="532229756">
    <w:abstractNumId w:val="8"/>
  </w:num>
  <w:num w:numId="3" w16cid:durableId="93596853">
    <w:abstractNumId w:val="6"/>
  </w:num>
  <w:num w:numId="4" w16cid:durableId="807746051">
    <w:abstractNumId w:val="10"/>
  </w:num>
  <w:num w:numId="5" w16cid:durableId="127669306">
    <w:abstractNumId w:val="7"/>
  </w:num>
  <w:num w:numId="6" w16cid:durableId="504899495">
    <w:abstractNumId w:val="3"/>
  </w:num>
  <w:num w:numId="7" w16cid:durableId="1700357327">
    <w:abstractNumId w:val="4"/>
  </w:num>
  <w:num w:numId="8" w16cid:durableId="820534908">
    <w:abstractNumId w:val="2"/>
  </w:num>
  <w:num w:numId="9" w16cid:durableId="1173689876">
    <w:abstractNumId w:val="0"/>
  </w:num>
  <w:num w:numId="10" w16cid:durableId="306786180">
    <w:abstractNumId w:val="9"/>
  </w:num>
  <w:num w:numId="11" w16cid:durableId="20765066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LA0tjA0NDIytTRT0lEKTi0uzszPAykwNKkFAOP3VxUtAAAA"/>
  </w:docVars>
  <w:rsids>
    <w:rsidRoot w:val="00C05DF0"/>
    <w:rsid w:val="000015D6"/>
    <w:rsid w:val="00001C86"/>
    <w:rsid w:val="00004A55"/>
    <w:rsid w:val="000124AF"/>
    <w:rsid w:val="00013852"/>
    <w:rsid w:val="00024044"/>
    <w:rsid w:val="00025E12"/>
    <w:rsid w:val="00030EE4"/>
    <w:rsid w:val="00051B45"/>
    <w:rsid w:val="00054CAC"/>
    <w:rsid w:val="00055276"/>
    <w:rsid w:val="00063824"/>
    <w:rsid w:val="00067238"/>
    <w:rsid w:val="000724F2"/>
    <w:rsid w:val="00096A2D"/>
    <w:rsid w:val="000A0E32"/>
    <w:rsid w:val="000A3ADB"/>
    <w:rsid w:val="000B402C"/>
    <w:rsid w:val="000C7534"/>
    <w:rsid w:val="000F0C7A"/>
    <w:rsid w:val="000F3B0D"/>
    <w:rsid w:val="00100FCD"/>
    <w:rsid w:val="00105842"/>
    <w:rsid w:val="0010646F"/>
    <w:rsid w:val="00106C5A"/>
    <w:rsid w:val="001071CF"/>
    <w:rsid w:val="00110056"/>
    <w:rsid w:val="00110A2C"/>
    <w:rsid w:val="0013154F"/>
    <w:rsid w:val="00135123"/>
    <w:rsid w:val="00137E4A"/>
    <w:rsid w:val="001564A2"/>
    <w:rsid w:val="0015752B"/>
    <w:rsid w:val="001744B5"/>
    <w:rsid w:val="00182888"/>
    <w:rsid w:val="00194303"/>
    <w:rsid w:val="00194F1C"/>
    <w:rsid w:val="001C1C22"/>
    <w:rsid w:val="001C38E4"/>
    <w:rsid w:val="001D0EA0"/>
    <w:rsid w:val="001D65FE"/>
    <w:rsid w:val="001D7EFA"/>
    <w:rsid w:val="001E36CC"/>
    <w:rsid w:val="0020562F"/>
    <w:rsid w:val="0020571B"/>
    <w:rsid w:val="002062E6"/>
    <w:rsid w:val="00215348"/>
    <w:rsid w:val="00226E92"/>
    <w:rsid w:val="00242E53"/>
    <w:rsid w:val="00252593"/>
    <w:rsid w:val="002534B1"/>
    <w:rsid w:val="00255865"/>
    <w:rsid w:val="00263EFA"/>
    <w:rsid w:val="002667D1"/>
    <w:rsid w:val="00290176"/>
    <w:rsid w:val="00293008"/>
    <w:rsid w:val="00295AC9"/>
    <w:rsid w:val="002973C3"/>
    <w:rsid w:val="002A6EAC"/>
    <w:rsid w:val="002A7EA3"/>
    <w:rsid w:val="002B7B68"/>
    <w:rsid w:val="002C35FA"/>
    <w:rsid w:val="002D0901"/>
    <w:rsid w:val="002E7CD5"/>
    <w:rsid w:val="002F7997"/>
    <w:rsid w:val="00300DF4"/>
    <w:rsid w:val="003244AB"/>
    <w:rsid w:val="00335178"/>
    <w:rsid w:val="00335EFF"/>
    <w:rsid w:val="00354857"/>
    <w:rsid w:val="003561D0"/>
    <w:rsid w:val="003610D9"/>
    <w:rsid w:val="0036574A"/>
    <w:rsid w:val="003665F8"/>
    <w:rsid w:val="00383204"/>
    <w:rsid w:val="00384259"/>
    <w:rsid w:val="00384E89"/>
    <w:rsid w:val="003868EE"/>
    <w:rsid w:val="0039340C"/>
    <w:rsid w:val="00394236"/>
    <w:rsid w:val="003A1021"/>
    <w:rsid w:val="003A499D"/>
    <w:rsid w:val="003A4DE0"/>
    <w:rsid w:val="003A4F7A"/>
    <w:rsid w:val="003B4578"/>
    <w:rsid w:val="003B6AB9"/>
    <w:rsid w:val="003C19E2"/>
    <w:rsid w:val="003C20E6"/>
    <w:rsid w:val="003C58D7"/>
    <w:rsid w:val="00407447"/>
    <w:rsid w:val="00414C7D"/>
    <w:rsid w:val="00420725"/>
    <w:rsid w:val="00427DD7"/>
    <w:rsid w:val="00430DC3"/>
    <w:rsid w:val="00434881"/>
    <w:rsid w:val="00483C28"/>
    <w:rsid w:val="004960AE"/>
    <w:rsid w:val="004A7F1D"/>
    <w:rsid w:val="004B0C58"/>
    <w:rsid w:val="004B3748"/>
    <w:rsid w:val="004C4BA8"/>
    <w:rsid w:val="004D2FC2"/>
    <w:rsid w:val="004E6443"/>
    <w:rsid w:val="004F6A24"/>
    <w:rsid w:val="005213A1"/>
    <w:rsid w:val="005323C3"/>
    <w:rsid w:val="00542451"/>
    <w:rsid w:val="00550DBA"/>
    <w:rsid w:val="0055306F"/>
    <w:rsid w:val="0055398E"/>
    <w:rsid w:val="00557D89"/>
    <w:rsid w:val="005673AA"/>
    <w:rsid w:val="00575E77"/>
    <w:rsid w:val="00585A7B"/>
    <w:rsid w:val="005873DD"/>
    <w:rsid w:val="005B7649"/>
    <w:rsid w:val="005C1253"/>
    <w:rsid w:val="005C66FD"/>
    <w:rsid w:val="005D1E29"/>
    <w:rsid w:val="005E53D4"/>
    <w:rsid w:val="005E66F4"/>
    <w:rsid w:val="005E7197"/>
    <w:rsid w:val="005F42EA"/>
    <w:rsid w:val="005F7DEB"/>
    <w:rsid w:val="006137D4"/>
    <w:rsid w:val="006150BC"/>
    <w:rsid w:val="00615E65"/>
    <w:rsid w:val="00622EB8"/>
    <w:rsid w:val="006317AE"/>
    <w:rsid w:val="006360DE"/>
    <w:rsid w:val="00636896"/>
    <w:rsid w:val="00640B22"/>
    <w:rsid w:val="006504D7"/>
    <w:rsid w:val="00653246"/>
    <w:rsid w:val="00656AA2"/>
    <w:rsid w:val="006619E3"/>
    <w:rsid w:val="006658ED"/>
    <w:rsid w:val="006726FE"/>
    <w:rsid w:val="00675410"/>
    <w:rsid w:val="00680A86"/>
    <w:rsid w:val="00680E71"/>
    <w:rsid w:val="006818C5"/>
    <w:rsid w:val="00683967"/>
    <w:rsid w:val="00690AA2"/>
    <w:rsid w:val="006A7587"/>
    <w:rsid w:val="006B0518"/>
    <w:rsid w:val="006E2403"/>
    <w:rsid w:val="006E2674"/>
    <w:rsid w:val="006F466E"/>
    <w:rsid w:val="00707EB7"/>
    <w:rsid w:val="007137D8"/>
    <w:rsid w:val="0072097A"/>
    <w:rsid w:val="00720CD8"/>
    <w:rsid w:val="007414BF"/>
    <w:rsid w:val="00787F3B"/>
    <w:rsid w:val="00794120"/>
    <w:rsid w:val="00797C02"/>
    <w:rsid w:val="007A16ED"/>
    <w:rsid w:val="007B2830"/>
    <w:rsid w:val="007B7A79"/>
    <w:rsid w:val="007C08E4"/>
    <w:rsid w:val="007C2596"/>
    <w:rsid w:val="007C2EF5"/>
    <w:rsid w:val="007D3FB3"/>
    <w:rsid w:val="007E1008"/>
    <w:rsid w:val="007E38EF"/>
    <w:rsid w:val="007E5C0D"/>
    <w:rsid w:val="007E5FDE"/>
    <w:rsid w:val="007F2684"/>
    <w:rsid w:val="007F6964"/>
    <w:rsid w:val="0081227E"/>
    <w:rsid w:val="00812841"/>
    <w:rsid w:val="00820BD1"/>
    <w:rsid w:val="00834536"/>
    <w:rsid w:val="00840DED"/>
    <w:rsid w:val="00851383"/>
    <w:rsid w:val="008742C5"/>
    <w:rsid w:val="00876F0E"/>
    <w:rsid w:val="00880C9B"/>
    <w:rsid w:val="00887689"/>
    <w:rsid w:val="008933C6"/>
    <w:rsid w:val="00893F99"/>
    <w:rsid w:val="008A2B7F"/>
    <w:rsid w:val="008A6691"/>
    <w:rsid w:val="008B03B2"/>
    <w:rsid w:val="008B2A61"/>
    <w:rsid w:val="008E2089"/>
    <w:rsid w:val="008E403A"/>
    <w:rsid w:val="008E53B0"/>
    <w:rsid w:val="008E6543"/>
    <w:rsid w:val="008F4DB0"/>
    <w:rsid w:val="008F79D4"/>
    <w:rsid w:val="009106DA"/>
    <w:rsid w:val="00911BF0"/>
    <w:rsid w:val="00913729"/>
    <w:rsid w:val="00916CE4"/>
    <w:rsid w:val="00921367"/>
    <w:rsid w:val="0092595D"/>
    <w:rsid w:val="00926113"/>
    <w:rsid w:val="00934853"/>
    <w:rsid w:val="00937CAB"/>
    <w:rsid w:val="009401C6"/>
    <w:rsid w:val="00957526"/>
    <w:rsid w:val="00961BD1"/>
    <w:rsid w:val="00963E4B"/>
    <w:rsid w:val="00966692"/>
    <w:rsid w:val="00971C0B"/>
    <w:rsid w:val="009732FF"/>
    <w:rsid w:val="00987041"/>
    <w:rsid w:val="009A427F"/>
    <w:rsid w:val="009B2F88"/>
    <w:rsid w:val="009B4299"/>
    <w:rsid w:val="009B477A"/>
    <w:rsid w:val="009B648B"/>
    <w:rsid w:val="009C3B03"/>
    <w:rsid w:val="009D4A51"/>
    <w:rsid w:val="009D5176"/>
    <w:rsid w:val="009D5B71"/>
    <w:rsid w:val="009F38CC"/>
    <w:rsid w:val="00A04EDB"/>
    <w:rsid w:val="00A1574A"/>
    <w:rsid w:val="00A16E46"/>
    <w:rsid w:val="00A17603"/>
    <w:rsid w:val="00A46E62"/>
    <w:rsid w:val="00A57392"/>
    <w:rsid w:val="00A61E93"/>
    <w:rsid w:val="00A62661"/>
    <w:rsid w:val="00A637B4"/>
    <w:rsid w:val="00A84639"/>
    <w:rsid w:val="00A970C9"/>
    <w:rsid w:val="00AA0D5F"/>
    <w:rsid w:val="00AA1EF7"/>
    <w:rsid w:val="00AB5AAB"/>
    <w:rsid w:val="00AB6775"/>
    <w:rsid w:val="00AC5738"/>
    <w:rsid w:val="00AC5C90"/>
    <w:rsid w:val="00AD7FA9"/>
    <w:rsid w:val="00AE065B"/>
    <w:rsid w:val="00AF1A57"/>
    <w:rsid w:val="00AF6624"/>
    <w:rsid w:val="00AF76F5"/>
    <w:rsid w:val="00B11E1D"/>
    <w:rsid w:val="00B1661E"/>
    <w:rsid w:val="00B23D28"/>
    <w:rsid w:val="00B32762"/>
    <w:rsid w:val="00B40C1B"/>
    <w:rsid w:val="00B4325D"/>
    <w:rsid w:val="00B47732"/>
    <w:rsid w:val="00B54159"/>
    <w:rsid w:val="00B66CCC"/>
    <w:rsid w:val="00B7012E"/>
    <w:rsid w:val="00B86A3E"/>
    <w:rsid w:val="00B96C7D"/>
    <w:rsid w:val="00BC00E1"/>
    <w:rsid w:val="00BC17C9"/>
    <w:rsid w:val="00BC7856"/>
    <w:rsid w:val="00BD1CA7"/>
    <w:rsid w:val="00BD5DB2"/>
    <w:rsid w:val="00BD6F29"/>
    <w:rsid w:val="00BE5073"/>
    <w:rsid w:val="00BF0B1D"/>
    <w:rsid w:val="00C05DF0"/>
    <w:rsid w:val="00C119A2"/>
    <w:rsid w:val="00C119AB"/>
    <w:rsid w:val="00C258E9"/>
    <w:rsid w:val="00C40D53"/>
    <w:rsid w:val="00C5485F"/>
    <w:rsid w:val="00C55D35"/>
    <w:rsid w:val="00C61651"/>
    <w:rsid w:val="00C62499"/>
    <w:rsid w:val="00C82E34"/>
    <w:rsid w:val="00C90354"/>
    <w:rsid w:val="00CA13CD"/>
    <w:rsid w:val="00CA400E"/>
    <w:rsid w:val="00CA6277"/>
    <w:rsid w:val="00CA7BAD"/>
    <w:rsid w:val="00CB1335"/>
    <w:rsid w:val="00CB4F80"/>
    <w:rsid w:val="00CC4EFC"/>
    <w:rsid w:val="00CD7433"/>
    <w:rsid w:val="00CE634B"/>
    <w:rsid w:val="00CF4724"/>
    <w:rsid w:val="00D0596B"/>
    <w:rsid w:val="00D1599E"/>
    <w:rsid w:val="00D163A1"/>
    <w:rsid w:val="00D174CE"/>
    <w:rsid w:val="00D42DCC"/>
    <w:rsid w:val="00D61DB5"/>
    <w:rsid w:val="00D7284E"/>
    <w:rsid w:val="00D845AD"/>
    <w:rsid w:val="00D93FA7"/>
    <w:rsid w:val="00D94731"/>
    <w:rsid w:val="00DA0634"/>
    <w:rsid w:val="00DA0BBA"/>
    <w:rsid w:val="00DA3EB2"/>
    <w:rsid w:val="00DA5433"/>
    <w:rsid w:val="00DB18CF"/>
    <w:rsid w:val="00DB39B1"/>
    <w:rsid w:val="00DB554F"/>
    <w:rsid w:val="00DC1ED6"/>
    <w:rsid w:val="00DC2784"/>
    <w:rsid w:val="00DC5D7E"/>
    <w:rsid w:val="00DC7F12"/>
    <w:rsid w:val="00DE0C7B"/>
    <w:rsid w:val="00DE20A6"/>
    <w:rsid w:val="00DE6934"/>
    <w:rsid w:val="00DF235A"/>
    <w:rsid w:val="00E00BBC"/>
    <w:rsid w:val="00E09F17"/>
    <w:rsid w:val="00E10CB0"/>
    <w:rsid w:val="00E2149D"/>
    <w:rsid w:val="00E22470"/>
    <w:rsid w:val="00E34DEA"/>
    <w:rsid w:val="00E4039E"/>
    <w:rsid w:val="00E41890"/>
    <w:rsid w:val="00E42D85"/>
    <w:rsid w:val="00E435BF"/>
    <w:rsid w:val="00E518A2"/>
    <w:rsid w:val="00E6212A"/>
    <w:rsid w:val="00E71C9F"/>
    <w:rsid w:val="00E723D8"/>
    <w:rsid w:val="00E72C19"/>
    <w:rsid w:val="00E839E8"/>
    <w:rsid w:val="00EB1691"/>
    <w:rsid w:val="00EB1CEC"/>
    <w:rsid w:val="00EB744D"/>
    <w:rsid w:val="00EF5079"/>
    <w:rsid w:val="00F049F9"/>
    <w:rsid w:val="00F13229"/>
    <w:rsid w:val="00F31F35"/>
    <w:rsid w:val="00F37663"/>
    <w:rsid w:val="00F458E7"/>
    <w:rsid w:val="00F60DBC"/>
    <w:rsid w:val="00F66C0E"/>
    <w:rsid w:val="00F71CC7"/>
    <w:rsid w:val="00F82A5F"/>
    <w:rsid w:val="00F90B74"/>
    <w:rsid w:val="00F91CB7"/>
    <w:rsid w:val="00F925D9"/>
    <w:rsid w:val="00F97789"/>
    <w:rsid w:val="00FC7F90"/>
    <w:rsid w:val="00FD632E"/>
    <w:rsid w:val="00FDF6E7"/>
    <w:rsid w:val="00FE2367"/>
    <w:rsid w:val="00FE2C65"/>
    <w:rsid w:val="00FE7AA0"/>
    <w:rsid w:val="00FF019E"/>
    <w:rsid w:val="00FF3CD7"/>
    <w:rsid w:val="00FF51C1"/>
    <w:rsid w:val="00FF6AA7"/>
    <w:rsid w:val="01AC7861"/>
    <w:rsid w:val="01C376CC"/>
    <w:rsid w:val="038BF41B"/>
    <w:rsid w:val="05176661"/>
    <w:rsid w:val="052F09D5"/>
    <w:rsid w:val="0B582004"/>
    <w:rsid w:val="0C76DFFD"/>
    <w:rsid w:val="0E781609"/>
    <w:rsid w:val="14390722"/>
    <w:rsid w:val="180A7302"/>
    <w:rsid w:val="19E6D66D"/>
    <w:rsid w:val="1DC90245"/>
    <w:rsid w:val="1F054C69"/>
    <w:rsid w:val="1FC7CA1F"/>
    <w:rsid w:val="20F9581B"/>
    <w:rsid w:val="246A4FCD"/>
    <w:rsid w:val="24905CD2"/>
    <w:rsid w:val="2514EC23"/>
    <w:rsid w:val="296642D2"/>
    <w:rsid w:val="2AB612CD"/>
    <w:rsid w:val="2AD0E631"/>
    <w:rsid w:val="2C622A57"/>
    <w:rsid w:val="2DB07C12"/>
    <w:rsid w:val="2DFDFAB8"/>
    <w:rsid w:val="2F2C256A"/>
    <w:rsid w:val="2F686F27"/>
    <w:rsid w:val="33EDB232"/>
    <w:rsid w:val="39D01674"/>
    <w:rsid w:val="3EC19EF0"/>
    <w:rsid w:val="41709D6A"/>
    <w:rsid w:val="41EBAE8F"/>
    <w:rsid w:val="4517DD34"/>
    <w:rsid w:val="495CDBA1"/>
    <w:rsid w:val="4A302029"/>
    <w:rsid w:val="4EEBB485"/>
    <w:rsid w:val="525C1520"/>
    <w:rsid w:val="555AF609"/>
    <w:rsid w:val="5951B7B2"/>
    <w:rsid w:val="5A0229E7"/>
    <w:rsid w:val="5B788FAC"/>
    <w:rsid w:val="5E3BCAC5"/>
    <w:rsid w:val="60A59636"/>
    <w:rsid w:val="63F6FAB8"/>
    <w:rsid w:val="64BFA014"/>
    <w:rsid w:val="66DE5693"/>
    <w:rsid w:val="6A46EDF7"/>
    <w:rsid w:val="6C54197C"/>
    <w:rsid w:val="6D754BEB"/>
    <w:rsid w:val="6DE4A007"/>
    <w:rsid w:val="6F086B04"/>
    <w:rsid w:val="78A47E26"/>
    <w:rsid w:val="7E4187D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1A2F"/>
  <w15:docId w15:val="{1428D83A-A23D-404A-B7A0-7D951E1C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F0"/>
    <w:pPr>
      <w:spacing w:after="0" w:line="240" w:lineRule="auto"/>
    </w:pPr>
    <w:rPr>
      <w:rFonts w:ascii="Times New Roman" w:eastAsia="Times New Roman" w:hAnsi="Times New Roman" w:cs="Times New Roman"/>
      <w:sz w:val="20"/>
      <w:szCs w:val="20"/>
      <w:lang w:val="en-US" w:eastAsia="fr-FR"/>
    </w:rPr>
  </w:style>
  <w:style w:type="paragraph" w:styleId="Heading1">
    <w:name w:val="heading 1"/>
    <w:basedOn w:val="Normal"/>
    <w:next w:val="Normal"/>
    <w:link w:val="Heading1Char"/>
    <w:qFormat/>
    <w:rsid w:val="00C05DF0"/>
    <w:pPr>
      <w:keepNext/>
      <w:outlineLvl w:val="0"/>
    </w:pPr>
    <w:rPr>
      <w:rFonts w:ascii="Arial" w:hAnsi="Arial"/>
      <w:sz w:val="24"/>
      <w:lang w:val="fr-CH"/>
    </w:rPr>
  </w:style>
  <w:style w:type="paragraph" w:styleId="Heading2">
    <w:name w:val="heading 2"/>
    <w:basedOn w:val="Normal"/>
    <w:next w:val="Normal"/>
    <w:link w:val="Heading2Char"/>
    <w:qFormat/>
    <w:rsid w:val="00C05DF0"/>
    <w:pPr>
      <w:keepNext/>
      <w:jc w:val="center"/>
      <w:outlineLvl w:val="1"/>
    </w:pPr>
    <w:rPr>
      <w:rFonts w:ascii="Arial" w:hAnsi="Arial"/>
      <w:sz w:val="24"/>
      <w:lang w:val="fr-CH"/>
    </w:rPr>
  </w:style>
  <w:style w:type="paragraph" w:styleId="Heading3">
    <w:name w:val="heading 3"/>
    <w:basedOn w:val="Normal"/>
    <w:next w:val="Normal"/>
    <w:link w:val="Heading3Char"/>
    <w:qFormat/>
    <w:rsid w:val="00C05DF0"/>
    <w:pPr>
      <w:keepNext/>
      <w:outlineLvl w:val="2"/>
    </w:pPr>
    <w:rPr>
      <w:rFonts w:ascii="Arial" w:hAnsi="Arial"/>
      <w:b/>
      <w:sz w:val="24"/>
    </w:rPr>
  </w:style>
  <w:style w:type="paragraph" w:styleId="Heading6">
    <w:name w:val="heading 6"/>
    <w:basedOn w:val="Normal"/>
    <w:next w:val="Normal"/>
    <w:link w:val="Heading6Char"/>
    <w:qFormat/>
    <w:rsid w:val="00C05DF0"/>
    <w:pPr>
      <w:keepNext/>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DF0"/>
    <w:rPr>
      <w:rFonts w:ascii="Arial" w:eastAsia="Times New Roman" w:hAnsi="Arial" w:cs="Times New Roman"/>
      <w:sz w:val="24"/>
      <w:szCs w:val="20"/>
      <w:lang w:val="fr-CH" w:eastAsia="fr-FR"/>
    </w:rPr>
  </w:style>
  <w:style w:type="character" w:customStyle="1" w:styleId="Heading2Char">
    <w:name w:val="Heading 2 Char"/>
    <w:basedOn w:val="DefaultParagraphFont"/>
    <w:link w:val="Heading2"/>
    <w:rsid w:val="00C05DF0"/>
    <w:rPr>
      <w:rFonts w:ascii="Arial" w:eastAsia="Times New Roman" w:hAnsi="Arial" w:cs="Times New Roman"/>
      <w:sz w:val="24"/>
      <w:szCs w:val="20"/>
      <w:lang w:val="fr-CH" w:eastAsia="fr-FR"/>
    </w:rPr>
  </w:style>
  <w:style w:type="character" w:customStyle="1" w:styleId="Heading3Char">
    <w:name w:val="Heading 3 Char"/>
    <w:basedOn w:val="DefaultParagraphFont"/>
    <w:link w:val="Heading3"/>
    <w:rsid w:val="00C05DF0"/>
    <w:rPr>
      <w:rFonts w:ascii="Arial" w:eastAsia="Times New Roman" w:hAnsi="Arial" w:cs="Times New Roman"/>
      <w:b/>
      <w:sz w:val="24"/>
      <w:szCs w:val="20"/>
      <w:lang w:val="en-US" w:eastAsia="fr-FR"/>
    </w:rPr>
  </w:style>
  <w:style w:type="character" w:customStyle="1" w:styleId="Heading6Char">
    <w:name w:val="Heading 6 Char"/>
    <w:basedOn w:val="DefaultParagraphFont"/>
    <w:link w:val="Heading6"/>
    <w:rsid w:val="00C05DF0"/>
    <w:rPr>
      <w:rFonts w:ascii="Arial" w:eastAsia="Times New Roman" w:hAnsi="Arial" w:cs="Times New Roman"/>
      <w:b/>
      <w:sz w:val="24"/>
      <w:szCs w:val="20"/>
      <w:lang w:val="en-US" w:eastAsia="fr-FR"/>
    </w:rPr>
  </w:style>
  <w:style w:type="paragraph" w:styleId="BodyText">
    <w:name w:val="Body Text"/>
    <w:basedOn w:val="Normal"/>
    <w:link w:val="BodyTextChar"/>
    <w:rsid w:val="00C05DF0"/>
    <w:rPr>
      <w:rFonts w:ascii="Arial" w:hAnsi="Arial"/>
      <w:sz w:val="24"/>
    </w:rPr>
  </w:style>
  <w:style w:type="character" w:customStyle="1" w:styleId="BodyTextChar">
    <w:name w:val="Body Text Char"/>
    <w:basedOn w:val="DefaultParagraphFont"/>
    <w:link w:val="BodyText"/>
    <w:rsid w:val="00C05DF0"/>
    <w:rPr>
      <w:rFonts w:ascii="Arial" w:eastAsia="Times New Roman" w:hAnsi="Arial" w:cs="Times New Roman"/>
      <w:sz w:val="24"/>
      <w:szCs w:val="20"/>
      <w:lang w:val="en-US" w:eastAsia="fr-FR"/>
    </w:rPr>
  </w:style>
  <w:style w:type="paragraph" w:styleId="Footer">
    <w:name w:val="footer"/>
    <w:basedOn w:val="Normal"/>
    <w:link w:val="FooterChar"/>
    <w:rsid w:val="00C05DF0"/>
    <w:pPr>
      <w:tabs>
        <w:tab w:val="center" w:pos="4320"/>
        <w:tab w:val="right" w:pos="8640"/>
      </w:tabs>
    </w:pPr>
  </w:style>
  <w:style w:type="character" w:customStyle="1" w:styleId="FooterChar">
    <w:name w:val="Footer Char"/>
    <w:basedOn w:val="DefaultParagraphFont"/>
    <w:link w:val="Footer"/>
    <w:rsid w:val="00C05DF0"/>
    <w:rPr>
      <w:rFonts w:ascii="Times New Roman" w:eastAsia="Times New Roman" w:hAnsi="Times New Roman" w:cs="Times New Roman"/>
      <w:sz w:val="20"/>
      <w:szCs w:val="20"/>
      <w:lang w:val="en-US" w:eastAsia="fr-FR"/>
    </w:rPr>
  </w:style>
  <w:style w:type="character" w:styleId="PageNumber">
    <w:name w:val="page number"/>
    <w:basedOn w:val="DefaultParagraphFont"/>
    <w:rsid w:val="00C05DF0"/>
  </w:style>
  <w:style w:type="paragraph" w:styleId="Header">
    <w:name w:val="header"/>
    <w:basedOn w:val="Normal"/>
    <w:link w:val="HeaderChar"/>
    <w:rsid w:val="00C05DF0"/>
    <w:pPr>
      <w:tabs>
        <w:tab w:val="center" w:pos="4320"/>
        <w:tab w:val="right" w:pos="8640"/>
      </w:tabs>
    </w:pPr>
    <w:rPr>
      <w:rFonts w:ascii="Arial" w:hAnsi="Arial"/>
      <w:sz w:val="22"/>
      <w:lang w:eastAsia="en-US"/>
    </w:rPr>
  </w:style>
  <w:style w:type="character" w:customStyle="1" w:styleId="HeaderChar">
    <w:name w:val="Header Char"/>
    <w:basedOn w:val="DefaultParagraphFont"/>
    <w:link w:val="Header"/>
    <w:rsid w:val="00C05DF0"/>
    <w:rPr>
      <w:rFonts w:ascii="Arial" w:eastAsia="Times New Roman" w:hAnsi="Arial" w:cs="Times New Roman"/>
      <w:szCs w:val="20"/>
      <w:lang w:val="en-US"/>
    </w:rPr>
  </w:style>
  <w:style w:type="paragraph" w:styleId="BodyText2">
    <w:name w:val="Body Text 2"/>
    <w:basedOn w:val="Normal"/>
    <w:link w:val="BodyText2Char"/>
    <w:rsid w:val="00C05DF0"/>
    <w:pPr>
      <w:spacing w:after="120" w:line="480" w:lineRule="auto"/>
    </w:pPr>
  </w:style>
  <w:style w:type="character" w:customStyle="1" w:styleId="BodyText2Char">
    <w:name w:val="Body Text 2 Char"/>
    <w:basedOn w:val="DefaultParagraphFont"/>
    <w:link w:val="BodyText2"/>
    <w:rsid w:val="00C05DF0"/>
    <w:rPr>
      <w:rFonts w:ascii="Times New Roman" w:eastAsia="Times New Roman" w:hAnsi="Times New Roman" w:cs="Times New Roman"/>
      <w:sz w:val="20"/>
      <w:szCs w:val="20"/>
      <w:lang w:val="en-US" w:eastAsia="fr-FR"/>
    </w:rPr>
  </w:style>
  <w:style w:type="paragraph" w:styleId="NormalWeb">
    <w:name w:val="Normal (Web)"/>
    <w:basedOn w:val="Normal"/>
    <w:uiPriority w:val="99"/>
    <w:rsid w:val="00C05DF0"/>
    <w:pPr>
      <w:spacing w:before="100" w:beforeAutospacing="1" w:after="100" w:afterAutospacing="1"/>
    </w:pPr>
    <w:rPr>
      <w:rFonts w:ascii="Arial" w:hAnsi="Arial"/>
      <w:lang w:eastAsia="en-US"/>
    </w:rPr>
  </w:style>
  <w:style w:type="paragraph" w:styleId="BalloonText">
    <w:name w:val="Balloon Text"/>
    <w:basedOn w:val="Normal"/>
    <w:link w:val="BalloonTextChar"/>
    <w:uiPriority w:val="99"/>
    <w:semiHidden/>
    <w:unhideWhenUsed/>
    <w:rsid w:val="00A57392"/>
    <w:rPr>
      <w:rFonts w:ascii="Tahoma" w:hAnsi="Tahoma" w:cs="Tahoma"/>
      <w:sz w:val="16"/>
      <w:szCs w:val="16"/>
    </w:rPr>
  </w:style>
  <w:style w:type="character" w:customStyle="1" w:styleId="BalloonTextChar">
    <w:name w:val="Balloon Text Char"/>
    <w:basedOn w:val="DefaultParagraphFont"/>
    <w:link w:val="BalloonText"/>
    <w:uiPriority w:val="99"/>
    <w:semiHidden/>
    <w:rsid w:val="00A57392"/>
    <w:rPr>
      <w:rFonts w:ascii="Tahoma" w:eastAsia="Times New Roman" w:hAnsi="Tahoma" w:cs="Tahoma"/>
      <w:sz w:val="16"/>
      <w:szCs w:val="16"/>
      <w:lang w:val="en-US" w:eastAsia="fr-FR"/>
    </w:rPr>
  </w:style>
  <w:style w:type="character" w:styleId="Hyperlink">
    <w:name w:val="Hyperlink"/>
    <w:basedOn w:val="DefaultParagraphFont"/>
    <w:rsid w:val="00FF6AA7"/>
    <w:rPr>
      <w:color w:val="0000FF"/>
      <w:u w:val="single"/>
    </w:rPr>
  </w:style>
  <w:style w:type="paragraph" w:styleId="ListParagraph">
    <w:name w:val="List Paragraph"/>
    <w:basedOn w:val="Normal"/>
    <w:uiPriority w:val="34"/>
    <w:qFormat/>
    <w:rsid w:val="00FF6AA7"/>
    <w:pPr>
      <w:spacing w:before="16" w:after="16"/>
      <w:ind w:left="720"/>
      <w:contextualSpacing/>
    </w:pPr>
    <w:rPr>
      <w:rFonts w:ascii="Arial" w:hAnsi="Arial" w:cs="Angsana New"/>
      <w:szCs w:val="24"/>
      <w:lang w:val="en-GB" w:eastAsia="en-GB"/>
    </w:rPr>
  </w:style>
  <w:style w:type="paragraph" w:customStyle="1" w:styleId="Default">
    <w:name w:val="Default"/>
    <w:rsid w:val="00E72C1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C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435BF"/>
    <w:pPr>
      <w:spacing w:after="120"/>
      <w:ind w:left="283"/>
    </w:pPr>
  </w:style>
  <w:style w:type="character" w:customStyle="1" w:styleId="BodyTextIndentChar">
    <w:name w:val="Body Text Indent Char"/>
    <w:basedOn w:val="DefaultParagraphFont"/>
    <w:link w:val="BodyTextIndent"/>
    <w:uiPriority w:val="99"/>
    <w:semiHidden/>
    <w:rsid w:val="00E435BF"/>
    <w:rPr>
      <w:rFonts w:ascii="Times New Roman" w:eastAsia="Times New Roman" w:hAnsi="Times New Roman" w:cs="Times New Roman"/>
      <w:sz w:val="20"/>
      <w:szCs w:val="20"/>
      <w:lang w:val="en-US" w:eastAsia="fr-FR"/>
    </w:rPr>
  </w:style>
  <w:style w:type="character" w:styleId="Strong">
    <w:name w:val="Strong"/>
    <w:uiPriority w:val="22"/>
    <w:qFormat/>
    <w:rsid w:val="00E518A2"/>
    <w:rPr>
      <w:b/>
      <w:bCs/>
    </w:rPr>
  </w:style>
  <w:style w:type="character" w:styleId="CommentReference">
    <w:name w:val="annotation reference"/>
    <w:basedOn w:val="DefaultParagraphFont"/>
    <w:uiPriority w:val="99"/>
    <w:semiHidden/>
    <w:unhideWhenUsed/>
    <w:rsid w:val="00834536"/>
    <w:rPr>
      <w:sz w:val="16"/>
      <w:szCs w:val="16"/>
    </w:rPr>
  </w:style>
  <w:style w:type="paragraph" w:styleId="CommentText">
    <w:name w:val="annotation text"/>
    <w:basedOn w:val="Normal"/>
    <w:link w:val="CommentTextChar"/>
    <w:uiPriority w:val="99"/>
    <w:unhideWhenUsed/>
    <w:rsid w:val="00834536"/>
  </w:style>
  <w:style w:type="character" w:customStyle="1" w:styleId="CommentTextChar">
    <w:name w:val="Comment Text Char"/>
    <w:basedOn w:val="DefaultParagraphFont"/>
    <w:link w:val="CommentText"/>
    <w:uiPriority w:val="99"/>
    <w:rsid w:val="00834536"/>
    <w:rPr>
      <w:rFonts w:ascii="Times New Roman" w:eastAsia="Times New Roman" w:hAnsi="Times New Roman"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834536"/>
    <w:rPr>
      <w:b/>
      <w:bCs/>
    </w:rPr>
  </w:style>
  <w:style w:type="character" w:customStyle="1" w:styleId="CommentSubjectChar">
    <w:name w:val="Comment Subject Char"/>
    <w:basedOn w:val="CommentTextChar"/>
    <w:link w:val="CommentSubject"/>
    <w:uiPriority w:val="99"/>
    <w:semiHidden/>
    <w:rsid w:val="00834536"/>
    <w:rPr>
      <w:rFonts w:ascii="Times New Roman" w:eastAsia="Times New Roman" w:hAnsi="Times New Roman" w:cs="Times New Roman"/>
      <w:b/>
      <w:bCs/>
      <w:sz w:val="20"/>
      <w:szCs w:val="20"/>
      <w:lang w:val="en-US" w:eastAsia="fr-FR"/>
    </w:rPr>
  </w:style>
  <w:style w:type="character" w:styleId="UnresolvedMention">
    <w:name w:val="Unresolved Mention"/>
    <w:basedOn w:val="DefaultParagraphFont"/>
    <w:uiPriority w:val="99"/>
    <w:semiHidden/>
    <w:unhideWhenUsed/>
    <w:rsid w:val="00926113"/>
    <w:rPr>
      <w:color w:val="605E5C"/>
      <w:shd w:val="clear" w:color="auto" w:fill="E1DFDD"/>
    </w:rPr>
  </w:style>
  <w:style w:type="character" w:styleId="FollowedHyperlink">
    <w:name w:val="FollowedHyperlink"/>
    <w:basedOn w:val="DefaultParagraphFont"/>
    <w:uiPriority w:val="99"/>
    <w:semiHidden/>
    <w:unhideWhenUsed/>
    <w:rsid w:val="009C3B03"/>
    <w:rPr>
      <w:color w:val="800080" w:themeColor="followedHyperlink"/>
      <w:u w:val="single"/>
    </w:rPr>
  </w:style>
  <w:style w:type="paragraph" w:styleId="Revision">
    <w:name w:val="Revision"/>
    <w:hidden/>
    <w:uiPriority w:val="99"/>
    <w:semiHidden/>
    <w:rsid w:val="00215348"/>
    <w:pPr>
      <w:spacing w:after="0" w:line="240" w:lineRule="auto"/>
    </w:pPr>
    <w:rPr>
      <w:rFonts w:ascii="Times New Roman" w:eastAsia="Times New Roman" w:hAnsi="Times New Roman" w:cs="Times New Roman"/>
      <w:sz w:val="20"/>
      <w:szCs w:val="20"/>
      <w:lang w:val="en-US" w:eastAsia="fr-FR"/>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5799">
      <w:bodyDiv w:val="1"/>
      <w:marLeft w:val="0"/>
      <w:marRight w:val="0"/>
      <w:marTop w:val="0"/>
      <w:marBottom w:val="0"/>
      <w:divBdr>
        <w:top w:val="none" w:sz="0" w:space="0" w:color="auto"/>
        <w:left w:val="none" w:sz="0" w:space="0" w:color="auto"/>
        <w:bottom w:val="none" w:sz="0" w:space="0" w:color="auto"/>
        <w:right w:val="none" w:sz="0" w:space="0" w:color="auto"/>
      </w:divBdr>
    </w:div>
    <w:div w:id="514417190">
      <w:bodyDiv w:val="1"/>
      <w:marLeft w:val="0"/>
      <w:marRight w:val="0"/>
      <w:marTop w:val="0"/>
      <w:marBottom w:val="0"/>
      <w:divBdr>
        <w:top w:val="none" w:sz="0" w:space="0" w:color="auto"/>
        <w:left w:val="none" w:sz="0" w:space="0" w:color="auto"/>
        <w:bottom w:val="none" w:sz="0" w:space="0" w:color="auto"/>
        <w:right w:val="none" w:sz="0" w:space="0" w:color="auto"/>
      </w:divBdr>
    </w:div>
    <w:div w:id="527261406">
      <w:bodyDiv w:val="1"/>
      <w:marLeft w:val="0"/>
      <w:marRight w:val="0"/>
      <w:marTop w:val="0"/>
      <w:marBottom w:val="0"/>
      <w:divBdr>
        <w:top w:val="none" w:sz="0" w:space="0" w:color="auto"/>
        <w:left w:val="none" w:sz="0" w:space="0" w:color="auto"/>
        <w:bottom w:val="none" w:sz="0" w:space="0" w:color="auto"/>
        <w:right w:val="none" w:sz="0" w:space="0" w:color="auto"/>
      </w:divBdr>
    </w:div>
    <w:div w:id="1669021124">
      <w:bodyDiv w:val="1"/>
      <w:marLeft w:val="0"/>
      <w:marRight w:val="0"/>
      <w:marTop w:val="0"/>
      <w:marBottom w:val="0"/>
      <w:divBdr>
        <w:top w:val="none" w:sz="0" w:space="0" w:color="auto"/>
        <w:left w:val="none" w:sz="0" w:space="0" w:color="auto"/>
        <w:bottom w:val="none" w:sz="0" w:space="0" w:color="auto"/>
        <w:right w:val="none" w:sz="0" w:space="0" w:color="auto"/>
      </w:divBdr>
    </w:div>
    <w:div w:id="1707564262">
      <w:bodyDiv w:val="1"/>
      <w:marLeft w:val="0"/>
      <w:marRight w:val="0"/>
      <w:marTop w:val="0"/>
      <w:marBottom w:val="0"/>
      <w:divBdr>
        <w:top w:val="none" w:sz="0" w:space="0" w:color="auto"/>
        <w:left w:val="none" w:sz="0" w:space="0" w:color="auto"/>
        <w:bottom w:val="none" w:sz="0" w:space="0" w:color="auto"/>
        <w:right w:val="none" w:sz="0" w:space="0" w:color="auto"/>
      </w:divBdr>
    </w:div>
    <w:div w:id="1725249074">
      <w:bodyDiv w:val="1"/>
      <w:marLeft w:val="0"/>
      <w:marRight w:val="0"/>
      <w:marTop w:val="0"/>
      <w:marBottom w:val="0"/>
      <w:divBdr>
        <w:top w:val="none" w:sz="0" w:space="0" w:color="auto"/>
        <w:left w:val="none" w:sz="0" w:space="0" w:color="auto"/>
        <w:bottom w:val="none" w:sz="0" w:space="0" w:color="auto"/>
        <w:right w:val="none" w:sz="0" w:space="0" w:color="auto"/>
      </w:divBdr>
    </w:div>
    <w:div w:id="21216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wf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rgitte.pedersen@wfp.org" TargetMode="External"/><Relationship Id="rId17" Type="http://schemas.openxmlformats.org/officeDocument/2006/relationships/hyperlink" Target="https://www.wfp.org/careers/job-openings?type=short-term-opportunities" TargetMode="External"/><Relationship Id="rId2" Type="http://schemas.openxmlformats.org/officeDocument/2006/relationships/customXml" Target="../customXml/item2.xml"/><Relationship Id="rId16" Type="http://schemas.openxmlformats.org/officeDocument/2006/relationships/hyperlink" Target="https://www.instagram.com/wfp_nord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WFP_F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i.w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cc140-f33a-4ad1-b528-9ae9ccdcd936" xsi:nil="true"/>
    <IconOverlay xmlns="http://schemas.microsoft.com/sharepoint/v4" xsi:nil="true"/>
    <lcf76f155ced4ddcb4097134ff3c332f xmlns="91a1b552-16f9-448a-a131-c325d80e48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2FCC14B9BCDB4083E4FFB4634EB27C" ma:contentTypeVersion="17" ma:contentTypeDescription="Create a new document." ma:contentTypeScope="" ma:versionID="e6efcf3fcd9523d4e7ceb56be2631029">
  <xsd:schema xmlns:xsd="http://www.w3.org/2001/XMLSchema" xmlns:xs="http://www.w3.org/2001/XMLSchema" xmlns:p="http://schemas.microsoft.com/office/2006/metadata/properties" xmlns:ns2="91a1b552-16f9-448a-a131-c325d80e4859" xmlns:ns3="f32cc140-f33a-4ad1-b528-9ae9ccdcd936" xmlns:ns4="http://schemas.microsoft.com/sharepoint/v4" targetNamespace="http://schemas.microsoft.com/office/2006/metadata/properties" ma:root="true" ma:fieldsID="dc4d127d789e34e1a638adff0aa9f061" ns2:_="" ns3:_="" ns4:_="">
    <xsd:import namespace="91a1b552-16f9-448a-a131-c325d80e4859"/>
    <xsd:import namespace="f32cc140-f33a-4ad1-b528-9ae9ccdcd93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4:IconOverla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b552-16f9-448a-a131-c325d80e4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2cc140-f33a-4ad1-b528-9ae9ccdcd9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a748aa-7ee0-434e-824f-4483306f086c}" ma:internalName="TaxCatchAll" ma:showField="CatchAllData" ma:web="f32cc140-f33a-4ad1-b528-9ae9ccdcd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C9AF9-023A-4948-93FB-095EEC7A3D26}">
  <ds:schemaRefs>
    <ds:schemaRef ds:uri="http://schemas.microsoft.com/office/2006/metadata/properties"/>
    <ds:schemaRef ds:uri="http://schemas.microsoft.com/office/infopath/2007/PartnerControls"/>
    <ds:schemaRef ds:uri="f32cc140-f33a-4ad1-b528-9ae9ccdcd936"/>
    <ds:schemaRef ds:uri="http://schemas.microsoft.com/sharepoint/v4"/>
    <ds:schemaRef ds:uri="91a1b552-16f9-448a-a131-c325d80e4859"/>
  </ds:schemaRefs>
</ds:datastoreItem>
</file>

<file path=customXml/itemProps2.xml><?xml version="1.0" encoding="utf-8"?>
<ds:datastoreItem xmlns:ds="http://schemas.openxmlformats.org/officeDocument/2006/customXml" ds:itemID="{D64222C5-3C37-4688-9771-32312F26799D}">
  <ds:schemaRefs>
    <ds:schemaRef ds:uri="http://schemas.openxmlformats.org/officeDocument/2006/bibliography"/>
  </ds:schemaRefs>
</ds:datastoreItem>
</file>

<file path=customXml/itemProps3.xml><?xml version="1.0" encoding="utf-8"?>
<ds:datastoreItem xmlns:ds="http://schemas.openxmlformats.org/officeDocument/2006/customXml" ds:itemID="{89CAEB43-D605-444E-8A0A-CC595A56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b552-16f9-448a-a131-c325d80e4859"/>
    <ds:schemaRef ds:uri="f32cc140-f33a-4ad1-b528-9ae9ccdcd9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D650D-266E-4DA6-87C8-E0C0FEFDC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chantal.tousignant</dc:creator>
  <cp:keywords/>
  <cp:lastModifiedBy>Hilla AHONEN</cp:lastModifiedBy>
  <cp:revision>3</cp:revision>
  <dcterms:created xsi:type="dcterms:W3CDTF">2023-04-27T07:08:00Z</dcterms:created>
  <dcterms:modified xsi:type="dcterms:W3CDTF">2023-05-02T14:03:00Z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0x0101006E2FCC14B9BCDB4083E4FFB4634EB27C</vt:lpwstr>
  </property>
  <property fmtid="{D5CDD505-2E9C-101B-9397-08002B2CF9AE}" pid="3" name="MediaServiceImageTags">
    <vt:lpwstr/>
  </property>
</Properties>
</file>